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094" w:rsidRDefault="004F1094" w:rsidP="004F1094">
      <w:pPr>
        <w:spacing w:before="0" w:beforeAutospacing="0" w:after="0" w:afterAutospacing="0"/>
        <w:rPr>
          <w:rFonts w:ascii="Times New Roman" w:hAnsi="Times New Roman" w:cs="Times New Roman"/>
          <w:b/>
          <w:sz w:val="24"/>
        </w:rPr>
      </w:pPr>
      <w:r>
        <w:rPr>
          <w:rFonts w:ascii="Times New Roman" w:hAnsi="Times New Roman" w:cs="Times New Roman"/>
          <w:b/>
          <w:sz w:val="24"/>
        </w:rPr>
        <w:t>ПРИНЯТО РЕШЕНИЕМ</w:t>
      </w:r>
    </w:p>
    <w:p w:rsidR="004F1094" w:rsidRDefault="004F1094" w:rsidP="004F1094">
      <w:pPr>
        <w:spacing w:before="0" w:beforeAutospacing="0" w:after="0" w:afterAutospacing="0"/>
        <w:rPr>
          <w:rFonts w:ascii="Times New Roman" w:hAnsi="Times New Roman" w:cs="Times New Roman"/>
          <w:b/>
          <w:sz w:val="24"/>
          <w:lang w:val="ru-RU"/>
        </w:rPr>
      </w:pPr>
      <w:r>
        <w:rPr>
          <w:rFonts w:ascii="Times New Roman" w:hAnsi="Times New Roman" w:cs="Times New Roman"/>
          <w:b/>
          <w:sz w:val="24"/>
        </w:rPr>
        <w:t>ПЕДСОВЕТА</w:t>
      </w:r>
    </w:p>
    <w:p w:rsidR="004F1094" w:rsidRDefault="004F1094" w:rsidP="004F1094">
      <w:pPr>
        <w:spacing w:before="0" w:beforeAutospacing="0" w:after="0" w:afterAutospacing="0"/>
        <w:rPr>
          <w:rFonts w:hAnsi="Times New Roman" w:cs="Times New Roman"/>
          <w:b/>
          <w:bCs/>
          <w:color w:val="000000"/>
          <w:sz w:val="24"/>
          <w:szCs w:val="24"/>
          <w:lang w:val="ru-RU"/>
        </w:rPr>
      </w:pPr>
      <w:r>
        <w:rPr>
          <w:rFonts w:ascii="Times New Roman" w:hAnsi="Times New Roman" w:cs="Times New Roman"/>
          <w:b/>
          <w:sz w:val="24"/>
          <w:lang w:val="ru-RU"/>
        </w:rPr>
        <w:t>30.08.2021</w:t>
      </w:r>
      <w:r>
        <w:rPr>
          <w:rFonts w:ascii="Times New Roman" w:hAnsi="Times New Roman" w:cs="Times New Roman"/>
          <w:sz w:val="24"/>
        </w:rPr>
        <w:br/>
      </w:r>
    </w:p>
    <w:p w:rsidR="00564734" w:rsidRPr="00FC6509" w:rsidRDefault="00FC6509" w:rsidP="00B94CB9">
      <w:pPr>
        <w:spacing w:before="0" w:beforeAutospacing="0" w:after="0" w:afterAutospacing="0"/>
        <w:jc w:val="center"/>
        <w:rPr>
          <w:rFonts w:hAnsi="Times New Roman" w:cs="Times New Roman"/>
          <w:color w:val="000000"/>
          <w:sz w:val="24"/>
          <w:szCs w:val="24"/>
          <w:lang w:val="ru-RU"/>
        </w:rPr>
      </w:pPr>
      <w:bookmarkStart w:id="0" w:name="_GoBack"/>
      <w:bookmarkEnd w:id="0"/>
      <w:r w:rsidRPr="00FC6509">
        <w:rPr>
          <w:rFonts w:hAnsi="Times New Roman" w:cs="Times New Roman"/>
          <w:b/>
          <w:bCs/>
          <w:color w:val="000000"/>
          <w:sz w:val="24"/>
          <w:szCs w:val="24"/>
          <w:lang w:val="ru-RU"/>
        </w:rPr>
        <w:t xml:space="preserve">Рабочая программа воспитания обучающихся на уровне среднего общего образования </w:t>
      </w:r>
      <w:r>
        <w:rPr>
          <w:rFonts w:hAnsi="Times New Roman" w:cs="Times New Roman"/>
          <w:b/>
          <w:bCs/>
          <w:color w:val="000000"/>
          <w:sz w:val="24"/>
          <w:szCs w:val="24"/>
          <w:lang w:val="ru-RU"/>
        </w:rPr>
        <w:t>МОУ «НЕКРАСОВСКАЯ СОШ»</w:t>
      </w:r>
    </w:p>
    <w:p w:rsidR="00564734" w:rsidRPr="00FC6509" w:rsidRDefault="00FC6509" w:rsidP="00B94CB9">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ОПИСАНИЕ ОСОБЕННОСТЕЙ</w:t>
      </w:r>
      <w:r>
        <w:rPr>
          <w:rFonts w:hAnsi="Times New Roman" w:cs="Times New Roman"/>
          <w:b/>
          <w:bCs/>
          <w:color w:val="000000"/>
          <w:sz w:val="24"/>
          <w:szCs w:val="24"/>
        </w:rPr>
        <w:t> </w:t>
      </w:r>
      <w:r w:rsidRPr="00FC6509">
        <w:rPr>
          <w:rFonts w:hAnsi="Times New Roman" w:cs="Times New Roman"/>
          <w:b/>
          <w:bCs/>
          <w:color w:val="000000"/>
          <w:sz w:val="24"/>
          <w:szCs w:val="24"/>
          <w:lang w:val="ru-RU"/>
        </w:rPr>
        <w:t>ВОСПИТАТЕЛЬНОГО ПРОЦЕССА</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Воспитание в школе – это процесс формирования личности ребенка, в котором непосредственно участвуют педагоги школы, школьники,</w:t>
      </w:r>
      <w:r>
        <w:rPr>
          <w:rFonts w:hAnsi="Times New Roman" w:cs="Times New Roman"/>
          <w:color w:val="000000"/>
          <w:sz w:val="24"/>
          <w:szCs w:val="24"/>
        </w:rPr>
        <w:t> </w:t>
      </w:r>
      <w:r w:rsidRPr="00FC6509">
        <w:rPr>
          <w:rFonts w:hAnsi="Times New Roman" w:cs="Times New Roman"/>
          <w:color w:val="000000"/>
          <w:sz w:val="24"/>
          <w:szCs w:val="24"/>
          <w:lang w:val="ru-RU"/>
        </w:rPr>
        <w:t>их родители и социум. Основные принципы сотрудничества педагогов и детей, которые неукоснительно соблюдает наша школа, обеспечивают:</w:t>
      </w:r>
    </w:p>
    <w:p w:rsidR="00564734" w:rsidRPr="00FC6509" w:rsidRDefault="00FC6509" w:rsidP="00B94CB9">
      <w:pPr>
        <w:numPr>
          <w:ilvl w:val="0"/>
          <w:numId w:val="1"/>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соблюдение законности и прав детей и их семей;</w:t>
      </w:r>
    </w:p>
    <w:p w:rsidR="00564734" w:rsidRPr="00FC6509" w:rsidRDefault="00FC6509" w:rsidP="00B94CB9">
      <w:pPr>
        <w:numPr>
          <w:ilvl w:val="0"/>
          <w:numId w:val="1"/>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соблюдение конфиденциальности информации о ребенке и семье;</w:t>
      </w:r>
    </w:p>
    <w:p w:rsidR="00564734" w:rsidRPr="00FC6509" w:rsidRDefault="00FC6509" w:rsidP="00B94CB9">
      <w:pPr>
        <w:numPr>
          <w:ilvl w:val="0"/>
          <w:numId w:val="1"/>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создание безопасной и психологически комфортной образовательной среды как для детей, так и для взрослых;</w:t>
      </w:r>
    </w:p>
    <w:p w:rsidR="00564734" w:rsidRDefault="00FC6509" w:rsidP="00B94CB9">
      <w:pPr>
        <w:numPr>
          <w:ilvl w:val="0"/>
          <w:numId w:val="1"/>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создание детско-взрослых объединений;</w:t>
      </w:r>
    </w:p>
    <w:p w:rsidR="00564734" w:rsidRDefault="00FC6509" w:rsidP="00B94CB9">
      <w:pPr>
        <w:numPr>
          <w:ilvl w:val="0"/>
          <w:numId w:val="1"/>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проведение КТД;</w:t>
      </w:r>
    </w:p>
    <w:p w:rsidR="00564734" w:rsidRPr="00FC6509" w:rsidRDefault="00FC6509" w:rsidP="00B94CB9">
      <w:pPr>
        <w:numPr>
          <w:ilvl w:val="0"/>
          <w:numId w:val="1"/>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системность, целесообразность и оригинальность воспитательных мероприятий.</w:t>
      </w:r>
    </w:p>
    <w:p w:rsidR="00FC6509" w:rsidRPr="00FC6509" w:rsidRDefault="00FC6509" w:rsidP="00B94CB9">
      <w:pPr>
        <w:spacing w:before="0" w:beforeAutospacing="0" w:after="0" w:afterAutospacing="0"/>
        <w:rPr>
          <w:rFonts w:ascii="Times New Roman" w:eastAsia="Times New Roman" w:hAnsi="Times New Roman" w:cs="Times New Roman"/>
          <w:color w:val="000000"/>
          <w:sz w:val="24"/>
          <w:lang w:val="ru-RU"/>
        </w:rPr>
      </w:pPr>
      <w:r w:rsidRPr="00FC6509">
        <w:rPr>
          <w:rFonts w:ascii="Times New Roman" w:eastAsia="Times New Roman" w:hAnsi="Times New Roman" w:cs="Times New Roman"/>
          <w:color w:val="000000"/>
          <w:sz w:val="24"/>
          <w:lang w:val="ru-RU"/>
        </w:rPr>
        <w:t>В деревне Некрасово школа является социокультурным центром. На базе школы проводятся традиционные праздники, концертные программы, конкурсы.</w:t>
      </w:r>
    </w:p>
    <w:p w:rsidR="00FC6509" w:rsidRPr="00FC6509" w:rsidRDefault="00FC6509" w:rsidP="00B94CB9">
      <w:pPr>
        <w:spacing w:before="0" w:beforeAutospacing="0" w:after="0" w:afterAutospacing="0"/>
        <w:rPr>
          <w:rFonts w:ascii="Times New Roman" w:eastAsia="Times New Roman" w:hAnsi="Times New Roman" w:cs="Times New Roman"/>
          <w:color w:val="000000"/>
          <w:sz w:val="24"/>
          <w:lang w:val="ru-RU"/>
        </w:rPr>
      </w:pPr>
      <w:r w:rsidRPr="00FC6509">
        <w:rPr>
          <w:rFonts w:ascii="Times New Roman" w:eastAsia="Times New Roman" w:hAnsi="Times New Roman" w:cs="Times New Roman"/>
          <w:color w:val="000000"/>
          <w:sz w:val="24"/>
          <w:lang w:val="ru-RU"/>
        </w:rPr>
        <w:t>В нашей школе имеются традиции: линейка, посвященная Дню знаний и Последнему звонку, день самоуправления в честь Дня учителя, новогодние огоньки, посвящение в защитники Отечества, «Мисс Школа», шоу талантов «Один в один», «Широкая масленица», День безобразника в честь 1 апреля, мероприятия ко Дню Победы.</w:t>
      </w:r>
    </w:p>
    <w:p w:rsidR="00FC6509" w:rsidRPr="00FC6509" w:rsidRDefault="00FC6509" w:rsidP="00B94CB9">
      <w:pPr>
        <w:spacing w:before="0" w:beforeAutospacing="0" w:after="0" w:afterAutospacing="0"/>
        <w:rPr>
          <w:rFonts w:ascii="Times New Roman" w:eastAsia="Times New Roman" w:hAnsi="Times New Roman" w:cs="Times New Roman"/>
          <w:color w:val="000000"/>
          <w:sz w:val="24"/>
          <w:lang w:val="ru-RU"/>
        </w:rPr>
      </w:pPr>
      <w:r w:rsidRPr="00FC6509">
        <w:rPr>
          <w:rFonts w:ascii="Times New Roman" w:eastAsia="Times New Roman" w:hAnsi="Times New Roman" w:cs="Times New Roman"/>
          <w:color w:val="000000"/>
          <w:sz w:val="24"/>
          <w:lang w:val="ru-RU"/>
        </w:rPr>
        <w:t>В числе партнеров школы:  Дом детского творчества, муниципальная детская библиотека, КДЦ "Красногорский", ГКУ ЦКВ</w:t>
      </w:r>
    </w:p>
    <w:p w:rsidR="00FC6509" w:rsidRPr="00FC6509" w:rsidRDefault="00FC6509" w:rsidP="00B94CB9">
      <w:pPr>
        <w:spacing w:before="0" w:beforeAutospacing="0" w:after="0" w:afterAutospacing="0"/>
        <w:rPr>
          <w:rFonts w:ascii="Times New Roman" w:eastAsia="Times New Roman" w:hAnsi="Times New Roman" w:cs="Times New Roman"/>
          <w:color w:val="000000"/>
          <w:sz w:val="24"/>
          <w:lang w:val="ru-RU"/>
        </w:rPr>
      </w:pPr>
      <w:r w:rsidRPr="00FC6509">
        <w:rPr>
          <w:rFonts w:ascii="Times New Roman" w:eastAsia="Times New Roman" w:hAnsi="Times New Roman" w:cs="Times New Roman"/>
          <w:color w:val="000000"/>
          <w:sz w:val="24"/>
          <w:lang w:val="ru-RU"/>
        </w:rPr>
        <w:t>Некрасовская школа – единственная в Калининском районе, в которой обучаются более двадцати воспитанников ГКУ "ЦКВ" (государственное казенное учреждение для детей-сирот и детей, оставшихся без попечения родителей "Центр кадетского воспитания").</w:t>
      </w:r>
    </w:p>
    <w:p w:rsidR="00564734" w:rsidRPr="00FC6509" w:rsidRDefault="00FC6509" w:rsidP="00B94CB9">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ЦЕЛЬ И ЗАДАЧИ ВОСПИТАНИЯ ОБУЧАЮЩИХСЯ</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Педагогический коллектив </w:t>
      </w:r>
      <w:r>
        <w:rPr>
          <w:rFonts w:hAnsi="Times New Roman" w:cs="Times New Roman"/>
          <w:color w:val="000000"/>
          <w:sz w:val="24"/>
          <w:szCs w:val="24"/>
          <w:lang w:val="ru-RU"/>
        </w:rPr>
        <w:t>МОУ «НЕКРАСОВСКАЯ СОШ»</w:t>
      </w:r>
      <w:r w:rsidRPr="00FC6509">
        <w:rPr>
          <w:rFonts w:hAnsi="Times New Roman" w:cs="Times New Roman"/>
          <w:color w:val="000000"/>
          <w:sz w:val="24"/>
          <w:szCs w:val="24"/>
          <w:lang w:val="ru-RU"/>
        </w:rPr>
        <w:t xml:space="preserve"> 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На основании воспитательного идеала и базовых ценностей (семья, труд, Отечество, природа, мир, знания, культура, здоровье, человек) школа поставила следующую </w:t>
      </w:r>
      <w:r w:rsidRPr="00FC6509">
        <w:rPr>
          <w:rFonts w:hAnsi="Times New Roman" w:cs="Times New Roman"/>
          <w:b/>
          <w:bCs/>
          <w:color w:val="000000"/>
          <w:sz w:val="24"/>
          <w:szCs w:val="24"/>
          <w:lang w:val="ru-RU"/>
        </w:rPr>
        <w:t>цель воспитания</w:t>
      </w:r>
      <w:r w:rsidRPr="00FC6509">
        <w:rPr>
          <w:rFonts w:hAnsi="Times New Roman" w:cs="Times New Roman"/>
          <w:color w:val="000000"/>
          <w:sz w:val="24"/>
          <w:szCs w:val="24"/>
          <w:lang w:val="ru-RU"/>
        </w:rPr>
        <w:t xml:space="preserve"> обучающихся на уровне среднего общего образования –</w:t>
      </w:r>
      <w:r>
        <w:rPr>
          <w:rFonts w:hAnsi="Times New Roman" w:cs="Times New Roman"/>
          <w:color w:val="000000"/>
          <w:sz w:val="24"/>
          <w:szCs w:val="24"/>
        </w:rPr>
        <w:t> </w:t>
      </w:r>
      <w:r w:rsidRPr="00FC6509">
        <w:rPr>
          <w:rFonts w:hAnsi="Times New Roman" w:cs="Times New Roman"/>
          <w:color w:val="000000"/>
          <w:sz w:val="24"/>
          <w:szCs w:val="24"/>
          <w:lang w:val="ru-RU"/>
        </w:rPr>
        <w:t>личностное развитие школьников, проявляющееся в приобретении школьниками опыта осуществления социально значимых дел:</w:t>
      </w:r>
    </w:p>
    <w:p w:rsidR="00564734" w:rsidRPr="00FC6509" w:rsidRDefault="00FC6509" w:rsidP="00B94CB9">
      <w:pPr>
        <w:numPr>
          <w:ilvl w:val="0"/>
          <w:numId w:val="2"/>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опыта дел, направленных на заботу о своей семье, родных и близких;</w:t>
      </w:r>
    </w:p>
    <w:p w:rsidR="00564734" w:rsidRPr="00FC6509" w:rsidRDefault="00FC6509" w:rsidP="00B94CB9">
      <w:pPr>
        <w:numPr>
          <w:ilvl w:val="0"/>
          <w:numId w:val="2"/>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трудового опыта, опыта участия в производственной практике;</w:t>
      </w:r>
    </w:p>
    <w:p w:rsidR="00564734" w:rsidRPr="00FC6509" w:rsidRDefault="00FC6509" w:rsidP="00B94CB9">
      <w:pPr>
        <w:numPr>
          <w:ilvl w:val="0"/>
          <w:numId w:val="2"/>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опыта дел, направленных на пользу своему родному городу или селу, стране в целом, опыта деятельного выражения собственной гражданской позиции;</w:t>
      </w:r>
    </w:p>
    <w:p w:rsidR="00564734" w:rsidRDefault="00FC6509" w:rsidP="00B94CB9">
      <w:pPr>
        <w:numPr>
          <w:ilvl w:val="0"/>
          <w:numId w:val="2"/>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опыта природоохранных дел;</w:t>
      </w:r>
    </w:p>
    <w:p w:rsidR="00564734" w:rsidRPr="00FC6509" w:rsidRDefault="00FC6509" w:rsidP="00B94CB9">
      <w:pPr>
        <w:numPr>
          <w:ilvl w:val="0"/>
          <w:numId w:val="2"/>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опыта разрешения возникающих конфликтных ситуаций в школе, дома или на улице;</w:t>
      </w:r>
    </w:p>
    <w:p w:rsidR="00564734" w:rsidRPr="00FC6509" w:rsidRDefault="00FC6509" w:rsidP="00B94CB9">
      <w:pPr>
        <w:numPr>
          <w:ilvl w:val="0"/>
          <w:numId w:val="2"/>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lastRenderedPageBreak/>
        <w:t>опыта самостоятельного приобретения новых знаний, проведения научных исследований, опыта проектной деятельности;</w:t>
      </w:r>
    </w:p>
    <w:p w:rsidR="00564734" w:rsidRPr="00FC6509" w:rsidRDefault="00FC6509" w:rsidP="00B94CB9">
      <w:pPr>
        <w:numPr>
          <w:ilvl w:val="0"/>
          <w:numId w:val="2"/>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опыта изучения, защиты и восстановления культурного наследия человечества, опыта создания собственных произведений культуры, опыта творческого самовыражения;</w:t>
      </w:r>
    </w:p>
    <w:p w:rsidR="00564734" w:rsidRPr="00FC6509" w:rsidRDefault="00FC6509" w:rsidP="00B94CB9">
      <w:pPr>
        <w:numPr>
          <w:ilvl w:val="0"/>
          <w:numId w:val="2"/>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опыта ведения здорового образа жизни и заботы о здоровье других людей;</w:t>
      </w:r>
    </w:p>
    <w:p w:rsidR="00564734" w:rsidRPr="00FC6509" w:rsidRDefault="00FC6509" w:rsidP="00B94CB9">
      <w:pPr>
        <w:numPr>
          <w:ilvl w:val="0"/>
          <w:numId w:val="2"/>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опыта</w:t>
      </w:r>
      <w:r>
        <w:rPr>
          <w:rFonts w:hAnsi="Times New Roman" w:cs="Times New Roman"/>
          <w:color w:val="000000"/>
          <w:sz w:val="24"/>
          <w:szCs w:val="24"/>
        </w:rPr>
        <w:t> </w:t>
      </w:r>
      <w:r w:rsidRPr="00FC6509">
        <w:rPr>
          <w:rFonts w:hAnsi="Times New Roman" w:cs="Times New Roman"/>
          <w:color w:val="000000"/>
          <w:sz w:val="24"/>
          <w:szCs w:val="24"/>
          <w:lang w:val="ru-RU"/>
        </w:rPr>
        <w:t>оказания помощи окружающим, заботы о малышах или пожилых людях, волонтерского опыта;</w:t>
      </w:r>
    </w:p>
    <w:p w:rsidR="00564734" w:rsidRPr="00FC6509" w:rsidRDefault="00FC6509" w:rsidP="00B94CB9">
      <w:pPr>
        <w:numPr>
          <w:ilvl w:val="0"/>
          <w:numId w:val="2"/>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опыта самопознания и самоанализа, опыта социально приемлемого самовыражения и самореализации.</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Педагоги школы планируют достижение воспитательной цели через решение </w:t>
      </w:r>
      <w:r w:rsidRPr="00FC6509">
        <w:rPr>
          <w:rFonts w:hAnsi="Times New Roman" w:cs="Times New Roman"/>
          <w:b/>
          <w:bCs/>
          <w:color w:val="000000"/>
          <w:sz w:val="24"/>
          <w:szCs w:val="24"/>
          <w:lang w:val="ru-RU"/>
        </w:rPr>
        <w:t>воспитательных задач</w:t>
      </w:r>
      <w:r w:rsidRPr="00FC6509">
        <w:rPr>
          <w:rFonts w:hAnsi="Times New Roman" w:cs="Times New Roman"/>
          <w:color w:val="000000"/>
          <w:sz w:val="24"/>
          <w:szCs w:val="24"/>
          <w:lang w:val="ru-RU"/>
        </w:rPr>
        <w:t>:</w:t>
      </w:r>
    </w:p>
    <w:p w:rsidR="00564734" w:rsidRPr="00FC6509" w:rsidRDefault="00FC6509" w:rsidP="00B94CB9">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564734" w:rsidRPr="00FC6509" w:rsidRDefault="00FC6509" w:rsidP="00B94CB9">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реализовывать потенциал классного руководства в воспитании школьников, поддерживать активное участие классных сообществ в жизни школы;</w:t>
      </w:r>
    </w:p>
    <w:p w:rsidR="00564734" w:rsidRPr="00FC6509" w:rsidRDefault="00FC6509" w:rsidP="00B94CB9">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564734" w:rsidRPr="00FC6509" w:rsidRDefault="00FC6509" w:rsidP="00B94CB9">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564734" w:rsidRPr="00FC6509" w:rsidRDefault="00FC6509" w:rsidP="00B94CB9">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инициировать и поддерживать ученическое самоуправление – как на уровне школы, так и на уровне классных сообществ;</w:t>
      </w:r>
    </w:p>
    <w:p w:rsidR="00564734" w:rsidRPr="00FC6509" w:rsidRDefault="00FC6509" w:rsidP="00B94CB9">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поддерживать деятельность функционирующих на базе школы детских общественных объединений и организаций;</w:t>
      </w:r>
    </w:p>
    <w:p w:rsidR="00564734" w:rsidRPr="00FC6509" w:rsidRDefault="00FC6509" w:rsidP="00B94CB9">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организовывать для школьников экскурсии, экспедиции, походы и реализовывать их воспитательный потенциал;</w:t>
      </w:r>
    </w:p>
    <w:p w:rsidR="00564734" w:rsidRPr="00FC6509" w:rsidRDefault="00FC6509" w:rsidP="00B94CB9">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организовывать профориентационную работу со школьниками;</w:t>
      </w:r>
    </w:p>
    <w:p w:rsidR="00564734" w:rsidRPr="00FC6509" w:rsidRDefault="00FC6509" w:rsidP="00B94CB9">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организовать работу школьных медиа, реализовывать их воспитательный потенциал;</w:t>
      </w:r>
    </w:p>
    <w:p w:rsidR="00564734" w:rsidRPr="00FC6509" w:rsidRDefault="00FC6509" w:rsidP="00B94CB9">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развивать предметно-эстетическую среду школы и реализовывать ее воспитательные возможности;</w:t>
      </w:r>
    </w:p>
    <w:p w:rsidR="00564734" w:rsidRPr="00FC6509" w:rsidRDefault="00FC6509" w:rsidP="00B94CB9">
      <w:pPr>
        <w:numPr>
          <w:ilvl w:val="0"/>
          <w:numId w:val="3"/>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564734" w:rsidRPr="00FC6509" w:rsidRDefault="00FC6509" w:rsidP="00B94CB9">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ВИДЫ, ФОРМЫ И СОДЕРЖАНИЕ СОВМЕСТНОЙ ДЕЯТЕЛЬНОСТИ</w:t>
      </w:r>
      <w:r>
        <w:rPr>
          <w:rFonts w:hAnsi="Times New Roman" w:cs="Times New Roman"/>
          <w:b/>
          <w:bCs/>
          <w:color w:val="000000"/>
          <w:sz w:val="24"/>
          <w:szCs w:val="24"/>
        </w:rPr>
        <w:t> </w:t>
      </w:r>
      <w:r w:rsidRPr="00FC6509">
        <w:rPr>
          <w:rFonts w:hAnsi="Times New Roman" w:cs="Times New Roman"/>
          <w:b/>
          <w:bCs/>
          <w:color w:val="000000"/>
          <w:sz w:val="24"/>
          <w:szCs w:val="24"/>
          <w:lang w:val="ru-RU"/>
        </w:rPr>
        <w:t xml:space="preserve">ПЕДАГОГИЧЕСКИХ РАБОТНИКОВ, ОБУЧАЮЩИХСЯ И СОЦИАЛЬНЫХ ПАРТНЕРОВ </w:t>
      </w:r>
      <w:r>
        <w:rPr>
          <w:rFonts w:hAnsi="Times New Roman" w:cs="Times New Roman"/>
          <w:b/>
          <w:bCs/>
          <w:color w:val="000000"/>
          <w:sz w:val="24"/>
          <w:szCs w:val="24"/>
          <w:lang w:val="ru-RU"/>
        </w:rPr>
        <w:t>МОУ «НЕКРАСОВСКАЯ СОШ»</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Практическая реализация цели и задач воспитания осуществляется в рамках следующих направлений воспитательной работы школы.</w:t>
      </w:r>
    </w:p>
    <w:p w:rsidR="00564734" w:rsidRPr="00FC6509" w:rsidRDefault="00FC6509" w:rsidP="00B94CB9">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Модуль «Ключевые общешкольные дела»</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lastRenderedPageBreak/>
        <w:t>Ключевые дела – это главные традиционные общешкольные дела, комплекс коллективных творческих дел, интересных и значимых для всей школы.</w:t>
      </w:r>
    </w:p>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Вне образовательной организации:</w:t>
      </w:r>
    </w:p>
    <w:p w:rsidR="00564734" w:rsidRPr="00FC6509" w:rsidRDefault="00FC6509" w:rsidP="00B94CB9">
      <w:pPr>
        <w:numPr>
          <w:ilvl w:val="0"/>
          <w:numId w:val="4"/>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564734" w:rsidRPr="00FC6509" w:rsidRDefault="00FC6509" w:rsidP="00B94CB9">
      <w:pPr>
        <w:numPr>
          <w:ilvl w:val="0"/>
          <w:numId w:val="4"/>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Проект «От сердца к сердцу» –</w:t>
      </w:r>
      <w:r w:rsidRPr="00FC6509">
        <w:rPr>
          <w:rFonts w:hAnsi="Times New Roman" w:cs="Times New Roman"/>
          <w:color w:val="000000"/>
          <w:sz w:val="24"/>
          <w:szCs w:val="24"/>
          <w:lang w:val="ru-RU"/>
        </w:rPr>
        <w:t xml:space="preserve"> участие обучающихся в различных социальных проектах, благотворительных акциях:</w:t>
      </w:r>
    </w:p>
    <w:p w:rsidR="00564734" w:rsidRPr="00FC6509" w:rsidRDefault="00FC6509" w:rsidP="00B94CB9">
      <w:pPr>
        <w:numPr>
          <w:ilvl w:val="0"/>
          <w:numId w:val="5"/>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эколого-благотворительная акция «Волонтеры в помощь детям-сиротам "Добрые крышечки"»;</w:t>
      </w:r>
    </w:p>
    <w:p w:rsidR="00564734" w:rsidRDefault="00FC6509" w:rsidP="00B94CB9">
      <w:pPr>
        <w:numPr>
          <w:ilvl w:val="0"/>
          <w:numId w:val="5"/>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благотворительная акция «УМКА»;</w:t>
      </w:r>
    </w:p>
    <w:p w:rsidR="00564734" w:rsidRDefault="00FC6509" w:rsidP="00B94CB9">
      <w:pPr>
        <w:numPr>
          <w:ilvl w:val="0"/>
          <w:numId w:val="5"/>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благотворительная акция «Теплый ноябрь»;</w:t>
      </w:r>
    </w:p>
    <w:p w:rsidR="00564734" w:rsidRPr="00FC6509" w:rsidRDefault="00FC6509" w:rsidP="00B94CB9">
      <w:pPr>
        <w:numPr>
          <w:ilvl w:val="0"/>
          <w:numId w:val="5"/>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благотворительная поездка в Вяземский приют «Дом милосердия»;</w:t>
      </w:r>
    </w:p>
    <w:p w:rsidR="00564734" w:rsidRPr="00FC6509" w:rsidRDefault="00FC6509" w:rsidP="00B94CB9">
      <w:pPr>
        <w:numPr>
          <w:ilvl w:val="0"/>
          <w:numId w:val="5"/>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благотворительные ярмарки (зимняя и весенняя);</w:t>
      </w:r>
    </w:p>
    <w:p w:rsidR="00564734" w:rsidRDefault="00FC6509" w:rsidP="00B94CB9">
      <w:pPr>
        <w:numPr>
          <w:ilvl w:val="0"/>
          <w:numId w:val="5"/>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«Елка желаний»;</w:t>
      </w:r>
    </w:p>
    <w:p w:rsidR="00564734" w:rsidRDefault="00FC6509" w:rsidP="00B94CB9">
      <w:pPr>
        <w:numPr>
          <w:ilvl w:val="0"/>
          <w:numId w:val="5"/>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«Удивительные елки»;</w:t>
      </w:r>
    </w:p>
    <w:p w:rsidR="00564734" w:rsidRPr="00FC6509" w:rsidRDefault="00FC6509" w:rsidP="00B94CB9">
      <w:pPr>
        <w:numPr>
          <w:ilvl w:val="0"/>
          <w:numId w:val="5"/>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благотворительная акция «Подари ребенку книгу».</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 Учатся продуктивнее сотрудничать с людьми разных возрастов и разного социального положения.</w:t>
      </w:r>
    </w:p>
    <w:p w:rsidR="00564734" w:rsidRDefault="00FC6509" w:rsidP="00B94CB9">
      <w:pPr>
        <w:spacing w:before="0" w:beforeAutospacing="0" w:after="0" w:afterAutospacing="0"/>
        <w:rPr>
          <w:rFonts w:hAnsi="Times New Roman" w:cs="Times New Roman"/>
          <w:color w:val="000000"/>
          <w:sz w:val="24"/>
          <w:szCs w:val="24"/>
        </w:rPr>
      </w:pPr>
      <w:r w:rsidRPr="00FC6509">
        <w:rPr>
          <w:rFonts w:hAnsi="Times New Roman" w:cs="Times New Roman"/>
          <w:b/>
          <w:bCs/>
          <w:color w:val="000000"/>
          <w:sz w:val="24"/>
          <w:szCs w:val="24"/>
          <w:lang w:val="ru-RU"/>
        </w:rPr>
        <w:t>Проект «Наследники Великой Победы» –</w:t>
      </w:r>
      <w:r w:rsidRPr="00FC6509">
        <w:rPr>
          <w:rFonts w:hAnsi="Times New Roman" w:cs="Times New Roman"/>
          <w:color w:val="000000"/>
          <w:sz w:val="24"/>
          <w:szCs w:val="24"/>
          <w:lang w:val="ru-RU"/>
        </w:rPr>
        <w:t xml:space="preserve"> проект проходит ежегодно с сентября по май и включает в себя акции, встречи с ветеранами, митинги, благоустройство мемориала, концерт, информационные сообщения на ассамблеях, программу экскурсий по теме Великой Отечественной войны. В проекте принимают участие ученики 1–11-х классов, родители, учителя школы. </w:t>
      </w:r>
      <w:r>
        <w:rPr>
          <w:rFonts w:hAnsi="Times New Roman" w:cs="Times New Roman"/>
          <w:color w:val="000000"/>
          <w:sz w:val="24"/>
          <w:szCs w:val="24"/>
        </w:rPr>
        <w:t>Основные мероприятия проекта:</w:t>
      </w:r>
    </w:p>
    <w:p w:rsidR="00564734" w:rsidRDefault="00FC6509" w:rsidP="00B94CB9">
      <w:pPr>
        <w:numPr>
          <w:ilvl w:val="0"/>
          <w:numId w:val="6"/>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акция «Подарки для ветеранов»;</w:t>
      </w:r>
    </w:p>
    <w:p w:rsidR="00564734" w:rsidRDefault="00FC6509" w:rsidP="00B94CB9">
      <w:pPr>
        <w:numPr>
          <w:ilvl w:val="0"/>
          <w:numId w:val="6"/>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выезд для благоустройства памятника;</w:t>
      </w:r>
    </w:p>
    <w:p w:rsidR="00564734" w:rsidRDefault="00FC6509" w:rsidP="00B94CB9">
      <w:pPr>
        <w:numPr>
          <w:ilvl w:val="0"/>
          <w:numId w:val="6"/>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митинг у памятника;</w:t>
      </w:r>
    </w:p>
    <w:p w:rsidR="00564734" w:rsidRDefault="00FC6509" w:rsidP="00B94CB9">
      <w:pPr>
        <w:numPr>
          <w:ilvl w:val="0"/>
          <w:numId w:val="6"/>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концерт, посвященный Дню Победы;</w:t>
      </w:r>
    </w:p>
    <w:p w:rsidR="00564734" w:rsidRPr="00FC6509" w:rsidRDefault="00FC6509" w:rsidP="00B94CB9">
      <w:pPr>
        <w:numPr>
          <w:ilvl w:val="0"/>
          <w:numId w:val="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выезд к ветеранам «Невыдуманные рассказы»;</w:t>
      </w:r>
    </w:p>
    <w:p w:rsidR="00564734" w:rsidRDefault="00FC6509" w:rsidP="00B94CB9">
      <w:pPr>
        <w:numPr>
          <w:ilvl w:val="0"/>
          <w:numId w:val="6"/>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«Календарь Победы»;</w:t>
      </w:r>
    </w:p>
    <w:p w:rsidR="00564734" w:rsidRPr="00FC6509" w:rsidRDefault="00FC6509" w:rsidP="00B94CB9">
      <w:pPr>
        <w:numPr>
          <w:ilvl w:val="0"/>
          <w:numId w:val="6"/>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экскурсии в музеи по теме Великой Отечественной войны.</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w:t>
      </w:r>
      <w:r>
        <w:rPr>
          <w:rFonts w:hAnsi="Times New Roman" w:cs="Times New Roman"/>
          <w:color w:val="000000"/>
          <w:sz w:val="24"/>
          <w:szCs w:val="24"/>
        </w:rPr>
        <w:t> </w:t>
      </w:r>
      <w:r w:rsidRPr="00FC6509">
        <w:rPr>
          <w:rFonts w:hAnsi="Times New Roman" w:cs="Times New Roman"/>
          <w:color w:val="000000"/>
          <w:sz w:val="24"/>
          <w:szCs w:val="24"/>
          <w:lang w:val="ru-RU"/>
        </w:rPr>
        <w:t xml:space="preserve">Школьники получают опыт дел, направленных на пользу своему родному краю, опыт изучения, защиты и восстановления исторического наследия страны, что будет способствовать формированию российской гражданской идентичности, развитию ценностного </w:t>
      </w:r>
      <w:r w:rsidRPr="00FC6509">
        <w:rPr>
          <w:rFonts w:hAnsi="Times New Roman" w:cs="Times New Roman"/>
          <w:color w:val="000000"/>
          <w:sz w:val="24"/>
          <w:szCs w:val="24"/>
          <w:lang w:val="ru-RU"/>
        </w:rPr>
        <w:lastRenderedPageBreak/>
        <w:t>отношения подростков к вкладу советского народа в победу над фашизмом, к исторической памяти о событиях тех трагических лет.</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Клуб интересных встреч.</w:t>
      </w:r>
      <w:r w:rsidRPr="00FC6509">
        <w:rPr>
          <w:rFonts w:hAnsi="Times New Roman" w:cs="Times New Roman"/>
          <w:color w:val="000000"/>
          <w:sz w:val="24"/>
          <w:szCs w:val="24"/>
          <w:lang w:val="ru-RU"/>
        </w:rPr>
        <w:t xml:space="preserve"> В «Клуб интересных встреч» приглашаются интересные люди – ученые, журналисты, актеры, ветераны Великой Отечественной войны, представители разных профессий. Дискуссии могут быть проведены как в формате свободного разговора по той или иной проблеме, так и в заданном формате коммуникативных игр,</w:t>
      </w:r>
      <w:r>
        <w:rPr>
          <w:rFonts w:hAnsi="Times New Roman" w:cs="Times New Roman"/>
          <w:color w:val="000000"/>
          <w:sz w:val="24"/>
          <w:szCs w:val="24"/>
        </w:rPr>
        <w:t> </w:t>
      </w:r>
      <w:r w:rsidRPr="00FC6509">
        <w:rPr>
          <w:rFonts w:hAnsi="Times New Roman" w:cs="Times New Roman"/>
          <w:color w:val="000000"/>
          <w:sz w:val="24"/>
          <w:szCs w:val="24"/>
          <w:lang w:val="ru-RU"/>
        </w:rPr>
        <w:t>таких как «100 вопросов к взрослому», «Дебаты», «10 глупых вопросов», «Вертушка», «Ролевой диалог» и т. п. Здесь обсуждаются насущные поведенческие, нравственные, социальные проблемы, касающиеся жизни школы, города, страны, здоровья, ребенок овладевает умением продуктивно общаться и взаимодействовать, учитывать позиции других участников деятельности, эффективно разрешать конфликты, ясно, логично и точно излагать свою точку зрения. Здесь школьники могут приобрести и новые социально значимые знания (о себе, окружающих людях, обществе, его проблемах и способах их решения, о профессиях) или развить в себе те или иные социально значимые качества (такие как ценностное отношение к людям, уважительное отношение к чужому мнению, к разнообразию взглядов).</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День открытых дверей –</w:t>
      </w:r>
      <w:r w:rsidRPr="00FC6509">
        <w:rPr>
          <w:rFonts w:hAnsi="Times New Roman" w:cs="Times New Roman"/>
          <w:color w:val="000000"/>
          <w:sz w:val="24"/>
          <w:szCs w:val="24"/>
          <w:lang w:val="ru-RU"/>
        </w:rPr>
        <w:t xml:space="preserve"> традиционное общешкольное дело, проводится один раз в год. Целевая аудитория – ученики школы, их родители. В этот день мы приглашаем всех, призываем приходить с друзьями, двери открыты для жителей района. Это праздник внеурочной деятельности, дополнительного образования, соревнований, конкурсов, олимпиад. В этот день готовится все самое интересное и веселое. Все действия направлены на передачу обучающимся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знакомятся с возможностями, имеющимися в школе, 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 определяет общую концепцию, тему.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чтобы участники могли выбрать,</w:t>
      </w:r>
      <w:r>
        <w:rPr>
          <w:rFonts w:hAnsi="Times New Roman" w:cs="Times New Roman"/>
          <w:color w:val="000000"/>
          <w:sz w:val="24"/>
          <w:szCs w:val="24"/>
        </w:rPr>
        <w:t> </w:t>
      </w:r>
      <w:r w:rsidRPr="00FC6509">
        <w:rPr>
          <w:rFonts w:hAnsi="Times New Roman" w:cs="Times New Roman"/>
          <w:color w:val="000000"/>
          <w:sz w:val="24"/>
          <w:szCs w:val="24"/>
          <w:lang w:val="ru-RU"/>
        </w:rPr>
        <w:t>куда и когда пойти. Школьники организуют экскурсии по школе и сопровождение по «Веселой субботе», планируются конкурсы с призами за активное участие.</w:t>
      </w:r>
    </w:p>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На уровне образовательной организации:</w:t>
      </w:r>
    </w:p>
    <w:p w:rsidR="00564734" w:rsidRPr="00FC6509" w:rsidRDefault="00FC6509" w:rsidP="00B94CB9">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564734" w:rsidRPr="00FC6509" w:rsidRDefault="00FC6509" w:rsidP="00B94CB9">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w:t>
      </w:r>
      <w:r>
        <w:rPr>
          <w:rFonts w:hAnsi="Times New Roman" w:cs="Times New Roman"/>
          <w:color w:val="000000"/>
          <w:sz w:val="24"/>
          <w:szCs w:val="24"/>
        </w:rPr>
        <w:t> </w:t>
      </w:r>
      <w:r w:rsidRPr="00FC6509">
        <w:rPr>
          <w:rFonts w:hAnsi="Times New Roman" w:cs="Times New Roman"/>
          <w:color w:val="000000"/>
          <w:sz w:val="24"/>
          <w:szCs w:val="24"/>
          <w:lang w:val="ru-RU"/>
        </w:rPr>
        <w:t>в которых участвуют все классы школы.</w:t>
      </w:r>
    </w:p>
    <w:p w:rsidR="00564734" w:rsidRPr="00FC6509" w:rsidRDefault="00FC6509" w:rsidP="00B94CB9">
      <w:pPr>
        <w:numPr>
          <w:ilvl w:val="0"/>
          <w:numId w:val="7"/>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lastRenderedPageBreak/>
        <w:t xml:space="preserve">Турслет. </w:t>
      </w:r>
      <w:r w:rsidRPr="00FC6509">
        <w:rPr>
          <w:rFonts w:hAnsi="Times New Roman" w:cs="Times New Roman"/>
          <w:color w:val="000000"/>
          <w:sz w:val="24"/>
          <w:szCs w:val="24"/>
          <w:lang w:val="ru-RU"/>
        </w:rPr>
        <w:t>Ежегодное однодневное мероприятие с выездом в лес. Турслет – это синтез внеурочной и воспитательной деятельности: применение знаний, полученных на уроках, проведение научных исследований на природе, командообразование. Участники преодолевают маршрут, ориентируясь по карте и находя нужные станции, применяют туристские навыки (ставят палатку, переправляются через ручей, определяют азимут и т. д.). Турслет заканчивается общим пикником, играми, песнями у костра.</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Участие в турслете помогает обучающемуся расширить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применения навыков самообслуживания, ответственности за общий результат, выносливости, создаются доверительные отношения между участниками турслета.</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День учителя. </w:t>
      </w:r>
      <w:r w:rsidRPr="00FC6509">
        <w:rPr>
          <w:rFonts w:hAnsi="Times New Roman" w:cs="Times New Roman"/>
          <w:color w:val="000000"/>
          <w:sz w:val="24"/>
          <w:szCs w:val="24"/>
          <w:lang w:val="ru-RU"/>
        </w:rPr>
        <w:t>Общешкольный праздник, организаторами которого выступают ученики 11-го класса и школьный комитет.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нашей школы становится День самоуправления. В завершение дня проводится праздничный концерт.</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Новогодний праздник. </w:t>
      </w:r>
      <w:r w:rsidRPr="00FC6509">
        <w:rPr>
          <w:rFonts w:hAnsi="Times New Roman" w:cs="Times New Roman"/>
          <w:color w:val="000000"/>
          <w:sz w:val="24"/>
          <w:szCs w:val="24"/>
          <w:lang w:val="ru-RU"/>
        </w:rPr>
        <w:t>Совет школы выбирает и утверждает тему и форму проведения праздника. Каждый класс готовит свою часть. 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 Участие в ключевом школьном деле дает ощущение взаимного доверия и взаимной поддержки во время выступления на сцене;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учатся отстаивать свою идею во время мозгового штурма, слушать других.</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Масленица. </w:t>
      </w:r>
      <w:r w:rsidRPr="00FC6509">
        <w:rPr>
          <w:rFonts w:hAnsi="Times New Roman" w:cs="Times New Roman"/>
          <w:color w:val="000000"/>
          <w:sz w:val="24"/>
          <w:szCs w:val="24"/>
          <w:lang w:val="ru-RU"/>
        </w:rPr>
        <w:t>Общешкольный праздник народной культуры для учащихся, учителей, родителей. Совет школы формирует ответственную группу активистов, участники которой придумывают новые конкурсы, изготавливают и проверяют реквизит, подбирают костюмы, обговаривают правила безопасности, сотрудничают с дополнительным образованием для организации музыкального сопровождения. Создаются благоприятные условия для 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народной культуре, народным традициям и их общее духовно-нравственное развитие.</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Церемония «Признание». </w:t>
      </w:r>
      <w:r w:rsidRPr="00FC6509">
        <w:rPr>
          <w:rFonts w:hAnsi="Times New Roman" w:cs="Times New Roman"/>
          <w:color w:val="000000"/>
          <w:sz w:val="24"/>
          <w:szCs w:val="24"/>
          <w:lang w:val="ru-RU"/>
        </w:rPr>
        <w:t xml:space="preserve">Церемония проходит в торжественной обстановке в конце учебного года. На церемонию приглашаются родители учащихся, друзья школы, именитые гости. Награждения проходят по нескольким номинациям. Значками «Знаток» и «Мастер», «Ученик года», «Актив года» награждаются лучшие ученики, которые активно участвовали в жизни школы, защищали честь школы в конкурсах, соревнованиях, олимпиадах по предметам и были активны в жизни школы.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w:t>
      </w:r>
      <w:r w:rsidRPr="00FC6509">
        <w:rPr>
          <w:rFonts w:hAnsi="Times New Roman" w:cs="Times New Roman"/>
          <w:color w:val="000000"/>
          <w:sz w:val="24"/>
          <w:szCs w:val="24"/>
          <w:lang w:val="ru-RU"/>
        </w:rPr>
        <w:lastRenderedPageBreak/>
        <w:t>подростка. Ученик может сам выдвинуть свою кандидатуру в начале учебного года и спланировать свою образовательную траекторию, чтобы добиться успеха. В подсчете голосов участвуют совет родителей и школьный комитет, что способствует формированию атмосферы доверия и уважения.</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«Благодарю» или «Комплимент». </w:t>
      </w:r>
      <w:r w:rsidRPr="00FC6509">
        <w:rPr>
          <w:rFonts w:hAnsi="Times New Roman" w:cs="Times New Roman"/>
          <w:color w:val="000000"/>
          <w:sz w:val="24"/>
          <w:szCs w:val="24"/>
          <w:lang w:val="ru-RU"/>
        </w:rPr>
        <w:t>Каждому ученику предлагается выбрать только одного из ребят, кому хочется сказать спасибо за сотрудничество, и пояснить, в чем именно это сотрудничество проявилось. Учителя из числа выбираемых следует исключить. Благодарственное слово педагога является завершающим. При этом он выбирает тех, кому досталось наименьшее количество комплиментов, стараясь найти убедительные слова признательности и этому участнику событий. Такой вариант окончания дела дает возможность удовлетворения потребности в признании личностной значимости каждого.</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Игра «Вершина успеха».</w:t>
      </w:r>
      <w:r w:rsidRPr="00FC6509">
        <w:rPr>
          <w:rFonts w:hAnsi="Times New Roman" w:cs="Times New Roman"/>
          <w:color w:val="000000"/>
          <w:sz w:val="24"/>
          <w:szCs w:val="24"/>
          <w:lang w:val="ru-RU"/>
        </w:rPr>
        <w:t xml:space="preserve"> Дети придумывают, какими словами можно охарактеризовать успешную работу класса над проектом/выступлением. Слова выписываются в столбик. Детям выдаются наклейки/магниты. Они должны прикрепить «зеленую» метку, если, по их мнению, это качество сформировалось и отлично проявилось в работе, «желтую» – если сформировалось/проявилось недостаточно, «красную» – если этого качества не было.</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На уровне классов:</w:t>
      </w:r>
      <w:r>
        <w:rPr>
          <w:rFonts w:hAnsi="Times New Roman" w:cs="Times New Roman"/>
          <w:b/>
          <w:bCs/>
          <w:color w:val="000000"/>
          <w:sz w:val="24"/>
          <w:szCs w:val="24"/>
        </w:rPr>
        <w:t> </w:t>
      </w:r>
      <w:r w:rsidRPr="00FC6509">
        <w:rPr>
          <w:rFonts w:hAnsi="Times New Roman" w:cs="Times New Roman"/>
          <w:color w:val="000000"/>
          <w:sz w:val="24"/>
          <w:szCs w:val="24"/>
          <w:lang w:val="ru-RU"/>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На уровне обучающихся:</w:t>
      </w:r>
    </w:p>
    <w:p w:rsidR="00564734" w:rsidRPr="00FC6509" w:rsidRDefault="00FC6509" w:rsidP="00B94CB9">
      <w:pPr>
        <w:numPr>
          <w:ilvl w:val="0"/>
          <w:numId w:val="8"/>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564734" w:rsidRPr="00FC6509" w:rsidRDefault="00FC6509" w:rsidP="00B94CB9">
      <w:pPr>
        <w:numPr>
          <w:ilvl w:val="0"/>
          <w:numId w:val="8"/>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Индивидуальная помощь обучающемуся (при необходимости) в освоении навыков подготовки, проведения и анализа ключевых дел.</w:t>
      </w:r>
    </w:p>
    <w:p w:rsidR="00564734" w:rsidRPr="00FC6509" w:rsidRDefault="00FC6509" w:rsidP="00B94CB9">
      <w:pPr>
        <w:numPr>
          <w:ilvl w:val="0"/>
          <w:numId w:val="8"/>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564734" w:rsidRPr="00FC6509" w:rsidRDefault="00FC6509" w:rsidP="00B94CB9">
      <w:pPr>
        <w:numPr>
          <w:ilvl w:val="0"/>
          <w:numId w:val="8"/>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564734" w:rsidRPr="00FC6509" w:rsidRDefault="00FC6509" w:rsidP="00B94CB9">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Модуль «Классное руководство»</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Работа с классным коллективом:</w:t>
      </w:r>
    </w:p>
    <w:p w:rsidR="00564734" w:rsidRPr="00FC6509" w:rsidRDefault="00FC6509" w:rsidP="00B94CB9">
      <w:pPr>
        <w:numPr>
          <w:ilvl w:val="0"/>
          <w:numId w:val="9"/>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564734" w:rsidRPr="00FC6509" w:rsidRDefault="00FC6509" w:rsidP="00B94CB9">
      <w:pPr>
        <w:numPr>
          <w:ilvl w:val="0"/>
          <w:numId w:val="9"/>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Организация интересных и полезных для личностного развития совместных дел с обучающимися вверенного педагогическому работнику класса </w:t>
      </w:r>
      <w:r w:rsidRPr="00FC6509">
        <w:rPr>
          <w:rFonts w:hAnsi="Times New Roman" w:cs="Times New Roman"/>
          <w:color w:val="000000"/>
          <w:sz w:val="24"/>
          <w:szCs w:val="24"/>
          <w:lang w:val="ru-RU"/>
        </w:rPr>
        <w:lastRenderedPageBreak/>
        <w:t>(познавательной, трудовой, спортивно-оздоровительной, духовно-нравственной, творческой, профориентационной направленности), позволяющих,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564734" w:rsidRPr="00FC6509" w:rsidRDefault="00FC6509" w:rsidP="00B94CB9">
      <w:pPr>
        <w:numPr>
          <w:ilvl w:val="0"/>
          <w:numId w:val="9"/>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564734" w:rsidRPr="00FC6509" w:rsidRDefault="00FC6509" w:rsidP="00B94CB9">
      <w:pPr>
        <w:numPr>
          <w:ilvl w:val="0"/>
          <w:numId w:val="9"/>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w:t>
      </w:r>
      <w:r>
        <w:rPr>
          <w:rFonts w:hAnsi="Times New Roman" w:cs="Times New Roman"/>
          <w:color w:val="000000"/>
          <w:sz w:val="24"/>
          <w:szCs w:val="24"/>
        </w:rPr>
        <w:t> </w:t>
      </w:r>
      <w:r w:rsidRPr="00FC6509">
        <w:rPr>
          <w:rFonts w:hAnsi="Times New Roman" w:cs="Times New Roman"/>
          <w:color w:val="000000"/>
          <w:sz w:val="24"/>
          <w:szCs w:val="24"/>
          <w:lang w:val="ru-RU"/>
        </w:rPr>
        <w:t>и вечера, дающие каждому обучающемуся возможность рефлексии собственного участия в жизни класса.</w:t>
      </w:r>
    </w:p>
    <w:p w:rsidR="00564734" w:rsidRPr="00FC6509" w:rsidRDefault="00FC6509" w:rsidP="00B94CB9">
      <w:pPr>
        <w:numPr>
          <w:ilvl w:val="0"/>
          <w:numId w:val="9"/>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Выработка совместно с обучающимися законов класса, помогающих обучающимся освоить нормы и правила общения, которым они должны следовать в школе.</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Новый год. </w:t>
      </w:r>
      <w:r w:rsidRPr="00FC6509">
        <w:rPr>
          <w:rFonts w:hAnsi="Times New Roman" w:cs="Times New Roman"/>
          <w:color w:val="000000"/>
          <w:sz w:val="24"/>
          <w:szCs w:val="24"/>
          <w:lang w:val="ru-RU"/>
        </w:rPr>
        <w:t>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Игра «Аукцион».</w:t>
      </w:r>
      <w:r w:rsidRPr="00FC6509">
        <w:rPr>
          <w:rFonts w:hAnsi="Times New Roman" w:cs="Times New Roman"/>
          <w:color w:val="000000"/>
          <w:sz w:val="24"/>
          <w:szCs w:val="24"/>
          <w:lang w:val="ru-RU"/>
        </w:rPr>
        <w:t xml:space="preserve"> Ученики, разбившись на малые группы по три-четыре человека, придумывают какие-либо интересные дела, которые они хотели бы провести в классе, затем они записывают это в рекламной форме на картоне и плакатах сопровождения. Ведущий по присвоенным проектам номерам выставляет каждый проект-лот на аукцион, где представители группы авторов стараются обрисовать идею и привлечь внимание «покупателей». У каждого покупателя есть строго определенное количество именных фишек, которые он может истратить на участие в торгах. Каждая фишка – это не только торговое средство, но и обязательство</w:t>
      </w:r>
      <w:r>
        <w:rPr>
          <w:rFonts w:hAnsi="Times New Roman" w:cs="Times New Roman"/>
          <w:color w:val="000000"/>
          <w:sz w:val="24"/>
          <w:szCs w:val="24"/>
        </w:rPr>
        <w:t> </w:t>
      </w:r>
      <w:r w:rsidRPr="00FC6509">
        <w:rPr>
          <w:rFonts w:hAnsi="Times New Roman" w:cs="Times New Roman"/>
          <w:color w:val="000000"/>
          <w:sz w:val="24"/>
          <w:szCs w:val="24"/>
          <w:lang w:val="ru-RU"/>
        </w:rPr>
        <w:t>и желание покупателя активно участвовать в разработке и реализации проекта.</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«Социальный проект класса». </w:t>
      </w:r>
      <w:r w:rsidRPr="00FC6509">
        <w:rPr>
          <w:rFonts w:hAnsi="Times New Roman" w:cs="Times New Roman"/>
          <w:color w:val="000000"/>
          <w:sz w:val="24"/>
          <w:szCs w:val="24"/>
          <w:lang w:val="ru-RU"/>
        </w:rPr>
        <w:t>Каждый класс в течение учебного года придумывает и организует социальные проекты. Существуют школьные традиционные проекты, в которых участвуют определенные параллели: 10-е классы –</w:t>
      </w:r>
      <w:r>
        <w:rPr>
          <w:rFonts w:hAnsi="Times New Roman" w:cs="Times New Roman"/>
          <w:color w:val="000000"/>
          <w:sz w:val="24"/>
          <w:szCs w:val="24"/>
        </w:rPr>
        <w:t> </w:t>
      </w:r>
      <w:r w:rsidRPr="00FC6509">
        <w:rPr>
          <w:rFonts w:hAnsi="Times New Roman" w:cs="Times New Roman"/>
          <w:color w:val="000000"/>
          <w:sz w:val="24"/>
          <w:szCs w:val="24"/>
          <w:lang w:val="ru-RU"/>
        </w:rPr>
        <w:t>«Благоустройство мемориала погибшим воинам на Николиной горе», 11-е классы –</w:t>
      </w:r>
      <w:r>
        <w:rPr>
          <w:rFonts w:hAnsi="Times New Roman" w:cs="Times New Roman"/>
          <w:color w:val="000000"/>
          <w:sz w:val="24"/>
          <w:szCs w:val="24"/>
        </w:rPr>
        <w:t> </w:t>
      </w:r>
      <w:r w:rsidRPr="00FC6509">
        <w:rPr>
          <w:rFonts w:hAnsi="Times New Roman" w:cs="Times New Roman"/>
          <w:color w:val="000000"/>
          <w:sz w:val="24"/>
          <w:szCs w:val="24"/>
          <w:lang w:val="ru-RU"/>
        </w:rPr>
        <w:t>«Шефство над воспитанниками Энского детского дома».</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lastRenderedPageBreak/>
        <w:t>Также класс придумывает свой оригинальный проект и реализует его. Он может быть реализован как в школе, так и за ее пределами. Учащиеся находят проблему, которую предлагают решить, целевую аудиторию, продумывают ресурсы проекта, осуществляют его, 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проблемам школы, города, края, 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эмпатии к окружающим; развитие полезных 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 умений школьников.</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Игра «Джеффа» </w:t>
      </w:r>
      <w:r w:rsidRPr="00FC6509">
        <w:rPr>
          <w:rFonts w:hAnsi="Times New Roman" w:cs="Times New Roman"/>
          <w:color w:val="000000"/>
          <w:sz w:val="24"/>
          <w:szCs w:val="24"/>
          <w:lang w:val="ru-RU"/>
        </w:rPr>
        <w:t xml:space="preserve"> проводится для класса или параллели. Ведущий готовит коллекцию утверждений, вопросов, готовит три плаката «ДА», «НЕТ», «МОЖЕТ БЫТЬ». После того как ведущий озвучил утверждение или вопрос, дети подходят к одному из плакатов, обозначая свою позицию. После этого представители каждой группы озвучивают, объясняют свою позицию. Далее дается время для того, чтобы перейти в другую группу, если мнение поменялось, или остаться в своей. В «Джеффе», как правило, нет правильных ответов на поставленные вопросы. Есть возможность выслушать чужие мнения, а также актуализировать проблему, заставить людей подумать о ней. То есть «Джеффа», скорее,</w:t>
      </w:r>
      <w:r>
        <w:rPr>
          <w:rFonts w:hAnsi="Times New Roman" w:cs="Times New Roman"/>
          <w:color w:val="000000"/>
          <w:sz w:val="24"/>
          <w:szCs w:val="24"/>
        </w:rPr>
        <w:t> </w:t>
      </w:r>
      <w:r w:rsidRPr="00FC6509">
        <w:rPr>
          <w:rFonts w:hAnsi="Times New Roman" w:cs="Times New Roman"/>
          <w:color w:val="000000"/>
          <w:sz w:val="24"/>
          <w:szCs w:val="24"/>
          <w:lang w:val="ru-RU"/>
        </w:rPr>
        <w:t>ставит вопросы, чем дает ответы. Участвуя в игре, необходимо свободно высказываться, отвечать на вопросы, защищать свое мнение. Игра помогает лучше понять себя, защищать свое независимое мнение (смелость иметь мнение, не совпадающее с мнением окружающих), уважать мнение других, развивать толерантность.</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Акция «Секретный друг».</w:t>
      </w:r>
      <w:r>
        <w:rPr>
          <w:rFonts w:hAnsi="Times New Roman" w:cs="Times New Roman"/>
          <w:color w:val="000000"/>
          <w:sz w:val="24"/>
          <w:szCs w:val="24"/>
        </w:rPr>
        <w:t> </w:t>
      </w:r>
      <w:r w:rsidRPr="00FC6509">
        <w:rPr>
          <w:rFonts w:hAnsi="Times New Roman" w:cs="Times New Roman"/>
          <w:color w:val="000000"/>
          <w:sz w:val="24"/>
          <w:szCs w:val="24"/>
          <w:lang w:val="ru-RU"/>
        </w:rPr>
        <w:t>Эта акция периодически проводится в классе с целью моральной и эмоциональной поддержки наиболее нуждающихся в этом школьников. Суть акции такова. Педагог предлагает некоторым школьникам или всему классу поиграть в «секретного друга» и тем самым поднять настроение одному из своих одноклассников. Вместе с ребятами педагог определяет, кому именно будет оказываться «секретная» поддержка и, конечно, следит за тем, чтобы этот ребенок не узнал о планируемой акции – она должна стать для него приятным сюрпризом. В назначенный день по предварительной договоренности акция стартует: в течение всего дня одноклассники стараются оказывать всяческую помощь этому ребенку, подбадривать его, проявлять внимание, но не быть при этом навязчивыми, не переигрывать. В конце дня на общем собрании класса секрет акции раскрывается, происходит обсуждение ее итогов: что чувствовал ребенок, которому оказывалась поддержка, какие эмоции испытывали при этом сами «секретные друзья» и т. п.</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Тропа доверия. </w:t>
      </w:r>
      <w:r w:rsidRPr="00FC6509">
        <w:rPr>
          <w:rFonts w:hAnsi="Times New Roman" w:cs="Times New Roman"/>
          <w:color w:val="000000"/>
          <w:sz w:val="24"/>
          <w:szCs w:val="24"/>
          <w:lang w:val="ru-RU"/>
        </w:rPr>
        <w:t xml:space="preserve">Игра по «станциям» на сплочение коллектива. Может проводиться как отдельно, так и в рамках общешкольного турслета. На каждой станции классу необходимо выполнить задание всей командой, проявить дружелюбие и взаимодействие при решении поставленной задачи. Командам выдаются маршрутные листы, в которых указан порядок прохождения станций. На станции ребята выполняют задания ведущего. Ведущий станции оценивает активность команды, ее сплоченность, конструктивность разрешения ситуации по пятибалльной системе. Также могут даваться штрафные баллы за отставание, неорганизованность, конфликтность в группе, нарушение правил выполнения задания. В результате игры происходит гармонизация межличностных отношений через создание взаимодействия в группе, выработку моделей эффективного общения в ней и способов ее конструктивного разрешения. </w:t>
      </w:r>
      <w:r w:rsidRPr="00FC6509">
        <w:rPr>
          <w:rFonts w:hAnsi="Times New Roman" w:cs="Times New Roman"/>
          <w:color w:val="000000"/>
          <w:sz w:val="24"/>
          <w:szCs w:val="24"/>
          <w:lang w:val="ru-RU"/>
        </w:rPr>
        <w:lastRenderedPageBreak/>
        <w:t>Одноклассники учатся быть терпимыми к неудачам, поддерживать товарищей, у класса появляются общие радостные воспоминания, устанавливаются дружеские отношения.</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Кодекс класса. </w:t>
      </w:r>
      <w:r w:rsidRPr="00FC6509">
        <w:rPr>
          <w:rFonts w:hAnsi="Times New Roman" w:cs="Times New Roman"/>
          <w:color w:val="000000"/>
          <w:sz w:val="24"/>
          <w:szCs w:val="24"/>
          <w:lang w:val="ru-RU"/>
        </w:rPr>
        <w:t>Совместно с учителем истории или обществознания ребята обсуждают, как составлялись такие документы в истории, как назывались такие сборники правил, почему важно устанавливать и соблюдать правила, как они помогут жизни класса. Затем предлагают идеи, аргументируя свою позицию. Во время выступлений в классе следят за уважительным отношением к выступающим. Все предложения записываются, приводятся аргументы за и против, в конце проводится голосование. В процессе деятельности ученики овладевают умением продуктивно общаться и взаимодействовать, учитывать позиции других участников, ясно, логично и точно излагать свою точку зрения. Здесь школьники могут приобрести и новые социально значимые знания (о себе, окружающих людях, обществе, его проблемах и способах их решения).</w:t>
      </w:r>
    </w:p>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Индивидуальная работа с обучающимися:</w:t>
      </w:r>
    </w:p>
    <w:p w:rsidR="00564734" w:rsidRPr="00FC6509" w:rsidRDefault="00FC6509" w:rsidP="00B94CB9">
      <w:pPr>
        <w:numPr>
          <w:ilvl w:val="0"/>
          <w:numId w:val="10"/>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учителями-предметниками, а также (при необходимости) со школьным психологом.</w:t>
      </w:r>
    </w:p>
    <w:p w:rsidR="00564734" w:rsidRPr="00FC6509" w:rsidRDefault="00FC6509" w:rsidP="00B94CB9">
      <w:pPr>
        <w:numPr>
          <w:ilvl w:val="0"/>
          <w:numId w:val="10"/>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564734" w:rsidRPr="00FC6509" w:rsidRDefault="00FC6509" w:rsidP="00B94CB9">
      <w:pPr>
        <w:numPr>
          <w:ilvl w:val="0"/>
          <w:numId w:val="10"/>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Например, </w:t>
      </w:r>
      <w:r w:rsidRPr="00FC6509">
        <w:rPr>
          <w:rFonts w:hAnsi="Times New Roman" w:cs="Times New Roman"/>
          <w:color w:val="000000"/>
          <w:sz w:val="24"/>
          <w:szCs w:val="24"/>
          <w:lang w:val="ru-RU"/>
        </w:rPr>
        <w:t>цикл дел</w:t>
      </w:r>
      <w:r w:rsidRPr="00FC6509">
        <w:rPr>
          <w:rFonts w:hAnsi="Times New Roman" w:cs="Times New Roman"/>
          <w:b/>
          <w:bCs/>
          <w:color w:val="000000"/>
          <w:sz w:val="24"/>
          <w:szCs w:val="24"/>
          <w:lang w:val="ru-RU"/>
        </w:rPr>
        <w:t xml:space="preserve"> «Персональная выставка» </w:t>
      </w:r>
      <w:r w:rsidRPr="00FC6509">
        <w:rPr>
          <w:rFonts w:hAnsi="Times New Roman" w:cs="Times New Roman"/>
          <w:color w:val="000000"/>
          <w:sz w:val="24"/>
          <w:szCs w:val="24"/>
          <w:lang w:val="ru-RU"/>
        </w:rPr>
        <w:t>предполагает организацию в течение года персональных выставок творческих работ детей класса. Это выставки фотографий, рисунков, картин, поделок из природного материала, поделок из лего</w:t>
      </w:r>
      <w:r>
        <w:rPr>
          <w:rFonts w:hAnsi="Times New Roman" w:cs="Times New Roman"/>
          <w:color w:val="000000"/>
          <w:sz w:val="24"/>
          <w:szCs w:val="24"/>
        </w:rPr>
        <w:t> </w:t>
      </w:r>
      <w:r w:rsidRPr="00FC6509">
        <w:rPr>
          <w:rFonts w:hAnsi="Times New Roman" w:cs="Times New Roman"/>
          <w:color w:val="000000"/>
          <w:sz w:val="24"/>
          <w:szCs w:val="24"/>
          <w:lang w:val="ru-RU"/>
        </w:rPr>
        <w:t>и т. п. Хорошо, если на выставки в класс будут приглашены зрители, а автор проведет экскурсию.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w:t>
      </w:r>
      <w:r>
        <w:rPr>
          <w:rFonts w:hAnsi="Times New Roman" w:cs="Times New Roman"/>
          <w:color w:val="000000"/>
          <w:sz w:val="24"/>
          <w:szCs w:val="24"/>
        </w:rPr>
        <w:t> </w:t>
      </w:r>
      <w:r w:rsidRPr="00FC6509">
        <w:rPr>
          <w:rFonts w:hAnsi="Times New Roman" w:cs="Times New Roman"/>
          <w:color w:val="000000"/>
          <w:sz w:val="24"/>
          <w:szCs w:val="24"/>
          <w:lang w:val="ru-RU"/>
        </w:rPr>
        <w:t>вниманием относиться к работам других детей и корректно высказывать свое мнение о них.</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Индивидуальная образовательная траектория</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w:t>
      </w:r>
      <w:r w:rsidRPr="00FC6509">
        <w:rPr>
          <w:rFonts w:hAnsi="Times New Roman" w:cs="Times New Roman"/>
          <w:color w:val="000000"/>
          <w:sz w:val="24"/>
          <w:szCs w:val="24"/>
          <w:lang w:val="ru-RU"/>
        </w:rPr>
        <w:lastRenderedPageBreak/>
        <w:t>дальнейшего развития. Заполняя портфолио, ребенок учится точно определять цели, которых он хотел бы достичь, планировать свою деятельность, формулировать самооценку, отслеживать собственные ошибки и исправлять их.</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Работа с учителями-предметниками в классе:</w:t>
      </w:r>
    </w:p>
    <w:p w:rsidR="00564734" w:rsidRPr="00FC6509" w:rsidRDefault="00FC6509" w:rsidP="00B94CB9">
      <w:pPr>
        <w:numPr>
          <w:ilvl w:val="0"/>
          <w:numId w:val="11"/>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564734" w:rsidRPr="00FC6509" w:rsidRDefault="00FC6509" w:rsidP="00B94CB9">
      <w:pPr>
        <w:numPr>
          <w:ilvl w:val="0"/>
          <w:numId w:val="11"/>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Проведение мини-педсоветов, направленных на решение конкретных проблем класса и интеграцию воспитательного влияния на обучающихся.</w:t>
      </w:r>
    </w:p>
    <w:p w:rsidR="00564734" w:rsidRPr="00FC6509" w:rsidRDefault="00FC6509" w:rsidP="00B94CB9">
      <w:pPr>
        <w:numPr>
          <w:ilvl w:val="0"/>
          <w:numId w:val="11"/>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564734" w:rsidRPr="00FC6509" w:rsidRDefault="00FC6509" w:rsidP="00B94CB9">
      <w:pPr>
        <w:numPr>
          <w:ilvl w:val="0"/>
          <w:numId w:val="11"/>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Работа с родителями обучающихся или их законными представителями:</w:t>
      </w:r>
    </w:p>
    <w:p w:rsidR="00564734" w:rsidRPr="00FC6509" w:rsidRDefault="00FC6509" w:rsidP="00B94CB9">
      <w:pPr>
        <w:numPr>
          <w:ilvl w:val="0"/>
          <w:numId w:val="12"/>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Регулярное информирование родителей о школьных успехах и проблемах их детей, о жизни класса в целом.</w:t>
      </w:r>
    </w:p>
    <w:p w:rsidR="00564734" w:rsidRPr="00FC6509" w:rsidRDefault="00FC6509" w:rsidP="00B94CB9">
      <w:pPr>
        <w:numPr>
          <w:ilvl w:val="0"/>
          <w:numId w:val="12"/>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Помощь родителям обучающихся или их законным представителям в регулировании отношений между ними, отношений с администрацией школы и учителями-предметниками.</w:t>
      </w:r>
    </w:p>
    <w:p w:rsidR="00564734" w:rsidRPr="00FC6509" w:rsidRDefault="00FC6509" w:rsidP="00B94CB9">
      <w:pPr>
        <w:numPr>
          <w:ilvl w:val="0"/>
          <w:numId w:val="12"/>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Организация родительских собраний, происходящих в режиме обсуждения наиболее острых проблем обучения и воспитания обучающихся.</w:t>
      </w:r>
    </w:p>
    <w:p w:rsidR="00564734" w:rsidRPr="00FC6509" w:rsidRDefault="00FC6509" w:rsidP="00B94CB9">
      <w:pPr>
        <w:numPr>
          <w:ilvl w:val="0"/>
          <w:numId w:val="12"/>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564734" w:rsidRPr="00FC6509" w:rsidRDefault="00FC6509" w:rsidP="00B94CB9">
      <w:pPr>
        <w:numPr>
          <w:ilvl w:val="0"/>
          <w:numId w:val="12"/>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Привлечение членов семей обучающихся к организации и проведению дел класса.</w:t>
      </w:r>
    </w:p>
    <w:p w:rsidR="00564734" w:rsidRPr="00FC6509" w:rsidRDefault="00FC6509" w:rsidP="00B94CB9">
      <w:pPr>
        <w:numPr>
          <w:ilvl w:val="0"/>
          <w:numId w:val="12"/>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Организация на базе класса семейных праздников, конкурсов, соревнований, направленных на сплочение семьи и школы.</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Классная образовательная поездка «Неделя открытий». </w:t>
      </w:r>
      <w:r w:rsidRPr="00FC6509">
        <w:rPr>
          <w:rFonts w:hAnsi="Times New Roman" w:cs="Times New Roman"/>
          <w:color w:val="000000"/>
          <w:sz w:val="24"/>
          <w:szCs w:val="24"/>
          <w:lang w:val="ru-RU"/>
        </w:rPr>
        <w:t>Многодневная образовательная поездка: литературные, исторические, биологические, культурологические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объектов культурного и природного наследия ЮНЕСКО. Экскурсии, экспедиции, походы помогают обучающемуся расширить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564734" w:rsidRPr="00FC6509" w:rsidRDefault="00FC6509" w:rsidP="00B94CB9">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Модуль «Курсы внеурочной деятельности»</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lastRenderedPageBreak/>
        <w:t>Воспитание на занятиях школьных курсов внеурочной деятельности осуществляется преимущественно через:</w:t>
      </w:r>
    </w:p>
    <w:p w:rsidR="00564734" w:rsidRPr="00FC6509" w:rsidRDefault="00FC6509" w:rsidP="00B94CB9">
      <w:pPr>
        <w:numPr>
          <w:ilvl w:val="0"/>
          <w:numId w:val="1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64734" w:rsidRPr="00FC6509" w:rsidRDefault="00FC6509" w:rsidP="00B94CB9">
      <w:pPr>
        <w:numPr>
          <w:ilvl w:val="0"/>
          <w:numId w:val="1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564734" w:rsidRPr="00FC6509" w:rsidRDefault="00FC6509" w:rsidP="00B94CB9">
      <w:pPr>
        <w:numPr>
          <w:ilvl w:val="0"/>
          <w:numId w:val="1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создание в детских объединениях традиций, задающих их членам определенные социально значимые формы поведения;</w:t>
      </w:r>
    </w:p>
    <w:p w:rsidR="00564734" w:rsidRPr="00FC6509" w:rsidRDefault="00FC6509" w:rsidP="00B94CB9">
      <w:pPr>
        <w:numPr>
          <w:ilvl w:val="0"/>
          <w:numId w:val="1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w:t>
      </w:r>
    </w:p>
    <w:p w:rsidR="00564734" w:rsidRPr="00FC6509" w:rsidRDefault="00FC6509" w:rsidP="00B94CB9">
      <w:pPr>
        <w:numPr>
          <w:ilvl w:val="0"/>
          <w:numId w:val="13"/>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поощрение педагогическими работниками детских инициатив и детского самоуправления.</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Реализация воспитательного потенциала курсов внеурочной деятельности происходит в рамках выбранных обучающимися направлений.</w:t>
      </w:r>
    </w:p>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Общеинтеллектуальное направление</w:t>
      </w:r>
    </w:p>
    <w:tbl>
      <w:tblPr>
        <w:tblW w:w="0" w:type="auto"/>
        <w:tblCellMar>
          <w:top w:w="15" w:type="dxa"/>
          <w:left w:w="15" w:type="dxa"/>
          <w:bottom w:w="15" w:type="dxa"/>
          <w:right w:w="15" w:type="dxa"/>
        </w:tblCellMar>
        <w:tblLook w:val="0600" w:firstRow="0" w:lastRow="0" w:firstColumn="0" w:lastColumn="0" w:noHBand="1" w:noVBand="1"/>
      </w:tblPr>
      <w:tblGrid>
        <w:gridCol w:w="2148"/>
        <w:gridCol w:w="4610"/>
        <w:gridCol w:w="986"/>
        <w:gridCol w:w="1433"/>
      </w:tblGrid>
      <w:tr w:rsidR="00564734">
        <w:trPr>
          <w:trHeight w:val="3"/>
        </w:trPr>
        <w:tc>
          <w:tcPr>
            <w:tcW w:w="2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Название курса</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9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Классы</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b/>
                <w:bCs/>
                <w:color w:val="000000"/>
                <w:sz w:val="24"/>
                <w:szCs w:val="24"/>
              </w:rPr>
              <w:t>Количество часов в неделю</w:t>
            </w:r>
          </w:p>
        </w:tc>
      </w:tr>
      <w:tr w:rsidR="00564734">
        <w:trPr>
          <w:trHeight w:val="5"/>
        </w:trPr>
        <w:tc>
          <w:tcPr>
            <w:tcW w:w="2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color w:val="000000"/>
                <w:sz w:val="24"/>
                <w:szCs w:val="24"/>
              </w:rPr>
              <w:t>Разноаспектный анализ текста</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Содержание курса направлено на совершенствование и развитие умения старшеклассников строить письменное высказывание в жанре рецензии или эссе. Курс способствует формированию</w:t>
            </w:r>
            <w:r>
              <w:rPr>
                <w:rFonts w:hAnsi="Times New Roman" w:cs="Times New Roman"/>
                <w:color w:val="000000"/>
                <w:sz w:val="24"/>
                <w:szCs w:val="24"/>
              </w:rPr>
              <w:t> </w:t>
            </w:r>
            <w:r w:rsidRPr="00FC6509">
              <w:rPr>
                <w:rFonts w:hAnsi="Times New Roman" w:cs="Times New Roman"/>
                <w:color w:val="000000"/>
                <w:sz w:val="24"/>
                <w:szCs w:val="24"/>
                <w:lang w:val="ru-RU"/>
              </w:rPr>
              <w:t>и развитию навыков грамотного и свободного владения письменной речью,</w:t>
            </w:r>
            <w:r>
              <w:rPr>
                <w:rFonts w:hAnsi="Times New Roman" w:cs="Times New Roman"/>
                <w:color w:val="000000"/>
                <w:sz w:val="24"/>
                <w:szCs w:val="24"/>
              </w:rPr>
              <w:t> </w:t>
            </w:r>
            <w:r w:rsidRPr="00FC6509">
              <w:rPr>
                <w:rFonts w:hAnsi="Times New Roman" w:cs="Times New Roman"/>
                <w:color w:val="000000"/>
                <w:sz w:val="24"/>
                <w:szCs w:val="24"/>
                <w:lang w:val="ru-RU"/>
              </w:rPr>
              <w:t>умения читать и понимать общее содержание текстов разных функциональных стилей,</w:t>
            </w:r>
            <w:r>
              <w:rPr>
                <w:rFonts w:hAnsi="Times New Roman" w:cs="Times New Roman"/>
                <w:color w:val="000000"/>
                <w:sz w:val="24"/>
                <w:szCs w:val="24"/>
              </w:rPr>
              <w:t> </w:t>
            </w:r>
            <w:r w:rsidRPr="00FC6509">
              <w:rPr>
                <w:rFonts w:hAnsi="Times New Roman" w:cs="Times New Roman"/>
                <w:color w:val="000000"/>
                <w:sz w:val="24"/>
                <w:szCs w:val="24"/>
                <w:lang w:val="ru-RU"/>
              </w:rPr>
              <w:t>умения</w:t>
            </w:r>
            <w:r>
              <w:rPr>
                <w:rFonts w:hAnsi="Times New Roman" w:cs="Times New Roman"/>
                <w:color w:val="000000"/>
                <w:sz w:val="24"/>
                <w:szCs w:val="24"/>
              </w:rPr>
              <w:t> </w:t>
            </w:r>
            <w:r w:rsidRPr="00FC6509">
              <w:rPr>
                <w:rFonts w:hAnsi="Times New Roman" w:cs="Times New Roman"/>
                <w:color w:val="000000"/>
                <w:sz w:val="24"/>
                <w:szCs w:val="24"/>
                <w:lang w:val="ru-RU"/>
              </w:rPr>
              <w:t>находить изобразительные средства языка и объяснять их роль в тексте. В процессе работы с текстами старшеклассники учатся</w:t>
            </w:r>
            <w:r>
              <w:rPr>
                <w:rFonts w:hAnsi="Times New Roman" w:cs="Times New Roman"/>
                <w:color w:val="000000"/>
                <w:sz w:val="24"/>
                <w:szCs w:val="24"/>
              </w:rPr>
              <w:t> </w:t>
            </w:r>
            <w:r w:rsidRPr="00FC6509">
              <w:rPr>
                <w:rFonts w:hAnsi="Times New Roman" w:cs="Times New Roman"/>
                <w:color w:val="000000"/>
                <w:sz w:val="24"/>
                <w:szCs w:val="24"/>
                <w:lang w:val="ru-RU"/>
              </w:rPr>
              <w:t>передавать в письменной форме свое индивидуальное восприятие, свое понимание поставленных в тексте проблем, свои оценки фактов и явлений</w:t>
            </w:r>
          </w:p>
        </w:tc>
        <w:tc>
          <w:tcPr>
            <w:tcW w:w="9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color w:val="000000"/>
                <w:sz w:val="24"/>
                <w:szCs w:val="24"/>
              </w:rPr>
              <w:t>10–11-е</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r w:rsidR="00564734">
        <w:trPr>
          <w:trHeight w:val="53"/>
        </w:trPr>
        <w:tc>
          <w:tcPr>
            <w:tcW w:w="2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color w:val="000000"/>
                <w:sz w:val="24"/>
                <w:szCs w:val="24"/>
              </w:rPr>
              <w:t>Совершенствуй свой английский</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Содержание курса имеет развивающую направленность, он ориентирован на развитие различных компетенций, способствует формированию УУД. Лингвострановедческий подход способствует расширению кругозора учащихся.</w:t>
            </w:r>
            <w:r>
              <w:rPr>
                <w:rFonts w:hAnsi="Times New Roman" w:cs="Times New Roman"/>
                <w:color w:val="000000"/>
                <w:sz w:val="24"/>
                <w:szCs w:val="24"/>
              </w:rPr>
              <w:t> </w:t>
            </w:r>
            <w:r w:rsidRPr="00FC6509">
              <w:rPr>
                <w:rFonts w:hAnsi="Times New Roman" w:cs="Times New Roman"/>
                <w:color w:val="000000"/>
                <w:sz w:val="24"/>
                <w:szCs w:val="24"/>
                <w:lang w:val="ru-RU"/>
              </w:rPr>
              <w:t xml:space="preserve">Курс охватывает все виды </w:t>
            </w:r>
            <w:r w:rsidRPr="00FC6509">
              <w:rPr>
                <w:rFonts w:hAnsi="Times New Roman" w:cs="Times New Roman"/>
                <w:color w:val="000000"/>
                <w:sz w:val="24"/>
                <w:szCs w:val="24"/>
                <w:lang w:val="ru-RU"/>
              </w:rPr>
              <w:lastRenderedPageBreak/>
              <w:t>речевой деятельности: аудирование, устную речь (диалогическую и монологическую), чтение (все виды и формы), письменную речь</w:t>
            </w:r>
          </w:p>
        </w:tc>
        <w:tc>
          <w:tcPr>
            <w:tcW w:w="9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color w:val="000000"/>
                <w:sz w:val="24"/>
                <w:szCs w:val="24"/>
              </w:rPr>
              <w:lastRenderedPageBreak/>
              <w:t>10–11-е</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r w:rsidR="00564734">
        <w:trPr>
          <w:trHeight w:val="43"/>
        </w:trPr>
        <w:tc>
          <w:tcPr>
            <w:tcW w:w="2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color w:val="000000"/>
                <w:sz w:val="24"/>
                <w:szCs w:val="24"/>
              </w:rPr>
              <w:lastRenderedPageBreak/>
              <w:t>Методы решения математических задач</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Содержание курса способствует</w:t>
            </w:r>
            <w:r>
              <w:rPr>
                <w:rFonts w:hAnsi="Times New Roman" w:cs="Times New Roman"/>
                <w:color w:val="000000"/>
                <w:sz w:val="24"/>
                <w:szCs w:val="24"/>
              </w:rPr>
              <w:t> </w:t>
            </w:r>
            <w:r w:rsidRPr="00FC6509">
              <w:rPr>
                <w:rFonts w:hAnsi="Times New Roman" w:cs="Times New Roman"/>
                <w:color w:val="000000"/>
                <w:sz w:val="24"/>
                <w:szCs w:val="24"/>
                <w:lang w:val="ru-RU"/>
              </w:rPr>
              <w:t>формированию всесторонне образованной личности, умеющей ставить цели, организовывать свою деятельность, оценивать результаты своего труда, применять математические знания в жизни</w:t>
            </w:r>
          </w:p>
        </w:tc>
        <w:tc>
          <w:tcPr>
            <w:tcW w:w="9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color w:val="000000"/>
                <w:sz w:val="24"/>
                <w:szCs w:val="24"/>
              </w:rPr>
              <w:t>10–11-е</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r w:rsidR="00564734">
        <w:trPr>
          <w:trHeight w:val="32"/>
        </w:trPr>
        <w:tc>
          <w:tcPr>
            <w:tcW w:w="2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color w:val="000000"/>
                <w:sz w:val="24"/>
                <w:szCs w:val="24"/>
              </w:rPr>
              <w:t>Избранные главы общей биологии</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Содержание курса направлено на развитие аналитических способностей и исследовательских навыков учащихся, развитие умения осуществлять информационный поиск и умения применять на практике полученные знания;</w:t>
            </w:r>
            <w:r>
              <w:rPr>
                <w:rFonts w:hAnsi="Times New Roman" w:cs="Times New Roman"/>
                <w:color w:val="000000"/>
                <w:sz w:val="24"/>
                <w:szCs w:val="24"/>
              </w:rPr>
              <w:t> </w:t>
            </w:r>
            <w:r w:rsidRPr="00FC6509">
              <w:rPr>
                <w:rFonts w:hAnsi="Times New Roman" w:cs="Times New Roman"/>
                <w:color w:val="000000"/>
                <w:sz w:val="24"/>
                <w:szCs w:val="24"/>
                <w:lang w:val="ru-RU"/>
              </w:rPr>
              <w:t>формирование у учащихся целостной научной картины мира и понятия о биологии как активно развивающейся науке</w:t>
            </w:r>
          </w:p>
        </w:tc>
        <w:tc>
          <w:tcPr>
            <w:tcW w:w="9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color w:val="000000"/>
                <w:sz w:val="24"/>
                <w:szCs w:val="24"/>
              </w:rPr>
              <w:t>10–11-е</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bl>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Общекультурное направление</w:t>
      </w:r>
    </w:p>
    <w:tbl>
      <w:tblPr>
        <w:tblW w:w="0" w:type="auto"/>
        <w:tblCellMar>
          <w:top w:w="15" w:type="dxa"/>
          <w:left w:w="15" w:type="dxa"/>
          <w:bottom w:w="15" w:type="dxa"/>
          <w:right w:w="15" w:type="dxa"/>
        </w:tblCellMar>
        <w:tblLook w:val="0600" w:firstRow="0" w:lastRow="0" w:firstColumn="0" w:lastColumn="0" w:noHBand="1" w:noVBand="1"/>
      </w:tblPr>
      <w:tblGrid>
        <w:gridCol w:w="2015"/>
        <w:gridCol w:w="4749"/>
        <w:gridCol w:w="980"/>
        <w:gridCol w:w="1433"/>
      </w:tblGrid>
      <w:tr w:rsidR="00564734">
        <w:trPr>
          <w:trHeight w:val="3"/>
        </w:trPr>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Название курса</w:t>
            </w:r>
          </w:p>
        </w:tc>
        <w:tc>
          <w:tcPr>
            <w:tcW w:w="5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Классы</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b/>
                <w:bCs/>
                <w:color w:val="000000"/>
                <w:sz w:val="24"/>
                <w:szCs w:val="24"/>
              </w:rPr>
              <w:t>Количество часов в неделю</w:t>
            </w:r>
          </w:p>
        </w:tc>
      </w:tr>
      <w:tr w:rsidR="00564734">
        <w:trPr>
          <w:trHeight w:val="47"/>
        </w:trPr>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История и культура Московской области</w:t>
            </w:r>
          </w:p>
        </w:tc>
        <w:tc>
          <w:tcPr>
            <w:tcW w:w="5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Программа ориентирована на систематическую проектную деятельность школьников, сочетает</w:t>
            </w:r>
            <w:r>
              <w:rPr>
                <w:rFonts w:hAnsi="Times New Roman" w:cs="Times New Roman"/>
                <w:color w:val="000000"/>
                <w:sz w:val="24"/>
                <w:szCs w:val="24"/>
              </w:rPr>
              <w:t> </w:t>
            </w:r>
            <w:r w:rsidRPr="00FC6509">
              <w:rPr>
                <w:rFonts w:hAnsi="Times New Roman" w:cs="Times New Roman"/>
                <w:color w:val="000000"/>
                <w:sz w:val="24"/>
                <w:szCs w:val="24"/>
                <w:lang w:val="ru-RU"/>
              </w:rPr>
              <w:t>теоретические занятия и экспедиции. Ее основные задачи – формировать</w:t>
            </w:r>
            <w:r>
              <w:rPr>
                <w:rFonts w:hAnsi="Times New Roman" w:cs="Times New Roman"/>
                <w:color w:val="000000"/>
                <w:sz w:val="24"/>
                <w:szCs w:val="24"/>
              </w:rPr>
              <w:t> </w:t>
            </w:r>
            <w:r w:rsidRPr="00FC6509">
              <w:rPr>
                <w:rFonts w:hAnsi="Times New Roman" w:cs="Times New Roman"/>
                <w:color w:val="000000"/>
                <w:sz w:val="24"/>
                <w:szCs w:val="24"/>
                <w:lang w:val="ru-RU"/>
              </w:rPr>
              <w:t>у обучающихся представление об историческом прошлом и настоящем района, города, страны, о личностях, оставивших заметный след в истории России; умение искать и систематизировать информацию; формировать самостоятельность и деловые качества, навыки самообслуживания; уважение к физическому труду; содействовать развитию способности к поисково-исследовательской, творческой деятельности; воспитывать гуманное отношение к окружающей среде; способствовать пробуждению интереса и бережного отношения к историческим и культурным ценностям</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10–11-е</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bl>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Социальное направление</w:t>
      </w:r>
    </w:p>
    <w:tbl>
      <w:tblPr>
        <w:tblW w:w="0" w:type="auto"/>
        <w:tblCellMar>
          <w:top w:w="15" w:type="dxa"/>
          <w:left w:w="15" w:type="dxa"/>
          <w:bottom w:w="15" w:type="dxa"/>
          <w:right w:w="15" w:type="dxa"/>
        </w:tblCellMar>
        <w:tblLook w:val="0600" w:firstRow="0" w:lastRow="0" w:firstColumn="0" w:lastColumn="0" w:noHBand="1" w:noVBand="1"/>
      </w:tblPr>
      <w:tblGrid>
        <w:gridCol w:w="1981"/>
        <w:gridCol w:w="4783"/>
        <w:gridCol w:w="980"/>
        <w:gridCol w:w="1433"/>
      </w:tblGrid>
      <w:tr w:rsidR="00564734">
        <w:trPr>
          <w:trHeight w:val="5"/>
        </w:trPr>
        <w:tc>
          <w:tcPr>
            <w:tcW w:w="20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Название курса</w:t>
            </w:r>
          </w:p>
        </w:tc>
        <w:tc>
          <w:tcPr>
            <w:tcW w:w="60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Классы</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b/>
                <w:bCs/>
                <w:color w:val="000000"/>
                <w:sz w:val="24"/>
                <w:szCs w:val="24"/>
              </w:rPr>
              <w:t xml:space="preserve">Количество </w:t>
            </w:r>
            <w:r>
              <w:rPr>
                <w:rFonts w:hAnsi="Times New Roman" w:cs="Times New Roman"/>
                <w:b/>
                <w:bCs/>
                <w:color w:val="000000"/>
                <w:sz w:val="24"/>
                <w:szCs w:val="24"/>
              </w:rPr>
              <w:lastRenderedPageBreak/>
              <w:t>часов в неделю</w:t>
            </w:r>
          </w:p>
        </w:tc>
      </w:tr>
      <w:tr w:rsidR="00564734">
        <w:trPr>
          <w:trHeight w:val="5"/>
        </w:trPr>
        <w:tc>
          <w:tcPr>
            <w:tcW w:w="20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Основы журналистики</w:t>
            </w:r>
          </w:p>
        </w:tc>
        <w:tc>
          <w:tcPr>
            <w:tcW w:w="60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Содержание программы направлено на</w:t>
            </w:r>
            <w:r>
              <w:rPr>
                <w:rFonts w:hAnsi="Times New Roman" w:cs="Times New Roman"/>
                <w:color w:val="000000"/>
                <w:sz w:val="24"/>
                <w:szCs w:val="24"/>
              </w:rPr>
              <w:t> </w:t>
            </w:r>
            <w:r w:rsidRPr="00FC6509">
              <w:rPr>
                <w:rFonts w:hAnsi="Times New Roman" w:cs="Times New Roman"/>
                <w:color w:val="000000"/>
                <w:sz w:val="24"/>
                <w:szCs w:val="24"/>
                <w:lang w:val="ru-RU"/>
              </w:rPr>
              <w:t>овладение учащимися навыками оформления газет, написания отзывов, статей, воспитание интересов к журналистике, выявление индивидуальных особенностей учащихся, развитие творческих способностей</w:t>
            </w:r>
          </w:p>
        </w:tc>
        <w:tc>
          <w:tcPr>
            <w:tcW w:w="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color w:val="000000"/>
                <w:sz w:val="24"/>
                <w:szCs w:val="24"/>
              </w:rPr>
              <w:t>10–11-е</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r w:rsidR="00564734">
        <w:trPr>
          <w:trHeight w:val="68"/>
        </w:trPr>
        <w:tc>
          <w:tcPr>
            <w:tcW w:w="20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Индивидуальный проект</w:t>
            </w:r>
          </w:p>
        </w:tc>
        <w:tc>
          <w:tcPr>
            <w:tcW w:w="60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Содержание курса обеспечивает приобретение учащимися</w:t>
            </w:r>
            <w:r>
              <w:rPr>
                <w:rFonts w:hAnsi="Times New Roman" w:cs="Times New Roman"/>
                <w:color w:val="000000"/>
                <w:sz w:val="24"/>
                <w:szCs w:val="24"/>
              </w:rPr>
              <w:t> </w:t>
            </w:r>
            <w:r w:rsidRPr="00FC6509">
              <w:rPr>
                <w:rFonts w:hAnsi="Times New Roman" w:cs="Times New Roman"/>
                <w:color w:val="000000"/>
                <w:sz w:val="24"/>
                <w:szCs w:val="24"/>
                <w:lang w:val="ru-RU"/>
              </w:rPr>
              <w:t>навыков самостоятельного</w:t>
            </w:r>
            <w:r>
              <w:rPr>
                <w:rFonts w:hAnsi="Times New Roman" w:cs="Times New Roman"/>
                <w:color w:val="000000"/>
                <w:sz w:val="24"/>
                <w:szCs w:val="24"/>
              </w:rPr>
              <w:t> </w:t>
            </w:r>
            <w:r w:rsidRPr="00FC6509">
              <w:rPr>
                <w:rFonts w:hAnsi="Times New Roman" w:cs="Times New Roman"/>
                <w:color w:val="000000"/>
                <w:sz w:val="24"/>
                <w:szCs w:val="24"/>
                <w:lang w:val="ru-RU"/>
              </w:rPr>
              <w:t>освоения и</w:t>
            </w:r>
            <w:r>
              <w:rPr>
                <w:rFonts w:hAnsi="Times New Roman" w:cs="Times New Roman"/>
                <w:color w:val="000000"/>
                <w:sz w:val="24"/>
                <w:szCs w:val="24"/>
              </w:rPr>
              <w:t> </w:t>
            </w:r>
            <w:r w:rsidRPr="00FC6509">
              <w:rPr>
                <w:rFonts w:hAnsi="Times New Roman" w:cs="Times New Roman"/>
                <w:color w:val="000000"/>
                <w:sz w:val="24"/>
                <w:szCs w:val="24"/>
                <w:lang w:val="ru-RU"/>
              </w:rPr>
              <w:t xml:space="preserve"> применения приобретенных знаний и способов действий при решении практических задач, а также развитие способности проектирования и осуществления целесообразной и результативной деятельности (познавательной, конструкторской, социальной, художественно-творческой, иной). В основе проектной деятельности лежит развитие познавательных навыков, умения самостоятельно конструировать свои знания, ориентироваться в информационном пространстве, развитие критического и творческого мышления, умения увидеть, сформулировать и решить проблему. Индивидуальный проект является логическим завершением школьной проектной системы и</w:t>
            </w:r>
            <w:r>
              <w:rPr>
                <w:rFonts w:hAnsi="Times New Roman" w:cs="Times New Roman"/>
                <w:color w:val="000000"/>
                <w:sz w:val="24"/>
                <w:szCs w:val="24"/>
              </w:rPr>
              <w:t> </w:t>
            </w:r>
            <w:r w:rsidRPr="00FC6509">
              <w:rPr>
                <w:rFonts w:hAnsi="Times New Roman" w:cs="Times New Roman"/>
                <w:color w:val="000000"/>
                <w:sz w:val="24"/>
                <w:szCs w:val="24"/>
                <w:lang w:val="ru-RU"/>
              </w:rPr>
              <w:t>одновременно</w:t>
            </w:r>
            <w:r>
              <w:rPr>
                <w:rFonts w:hAnsi="Times New Roman" w:cs="Times New Roman"/>
                <w:color w:val="000000"/>
                <w:sz w:val="24"/>
                <w:szCs w:val="24"/>
              </w:rPr>
              <w:t> </w:t>
            </w:r>
            <w:r w:rsidRPr="00FC6509">
              <w:rPr>
                <w:rFonts w:hAnsi="Times New Roman" w:cs="Times New Roman"/>
                <w:color w:val="000000"/>
                <w:sz w:val="24"/>
                <w:szCs w:val="24"/>
                <w:lang w:val="ru-RU"/>
              </w:rPr>
              <w:t>переходным элементом, «мостом» к взрослой, самостоятельной жизни человека. В старшей школе перед каждым учеником стоит задача продемонстрировать уже не отдельные навыки, а умение выполнить работу самостоятельно от начала до конца</w:t>
            </w:r>
          </w:p>
        </w:tc>
        <w:tc>
          <w:tcPr>
            <w:tcW w:w="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color w:val="000000"/>
                <w:sz w:val="24"/>
                <w:szCs w:val="24"/>
              </w:rPr>
              <w:t>10–11-е</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r w:rsidR="00564734">
        <w:trPr>
          <w:trHeight w:val="5"/>
        </w:trPr>
        <w:tc>
          <w:tcPr>
            <w:tcW w:w="17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Моя профессия</w:t>
            </w:r>
          </w:p>
        </w:tc>
        <w:tc>
          <w:tcPr>
            <w:tcW w:w="66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lang w:val="ru-RU"/>
              </w:rPr>
            </w:pPr>
            <w:r w:rsidRPr="00FC6509">
              <w:rPr>
                <w:rFonts w:hAnsi="Times New Roman" w:cs="Times New Roman"/>
                <w:color w:val="000000"/>
                <w:sz w:val="24"/>
                <w:szCs w:val="24"/>
                <w:lang w:val="ru-RU"/>
              </w:rPr>
              <w:t>Содержание курса направлено на</w:t>
            </w:r>
            <w:r>
              <w:rPr>
                <w:rFonts w:hAnsi="Times New Roman" w:cs="Times New Roman"/>
                <w:color w:val="000000"/>
                <w:sz w:val="24"/>
                <w:szCs w:val="24"/>
              </w:rPr>
              <w:t> </w:t>
            </w:r>
            <w:r w:rsidRPr="00FC6509">
              <w:rPr>
                <w:rFonts w:hAnsi="Times New Roman" w:cs="Times New Roman"/>
                <w:color w:val="000000"/>
                <w:sz w:val="24"/>
                <w:szCs w:val="24"/>
                <w:lang w:val="ru-RU"/>
              </w:rPr>
              <w:t>профессиональное самоопределение школьников в условиях свободы выбора сферы деятельности в соответствии со своими желаниями, способностями, возможностями и с учетом требований рынка труда</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color w:val="000000"/>
                <w:sz w:val="24"/>
                <w:szCs w:val="24"/>
              </w:rPr>
              <w:t>10–11-е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bl>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Спортивно-оздоровительное направление</w:t>
      </w:r>
    </w:p>
    <w:tbl>
      <w:tblPr>
        <w:tblW w:w="0" w:type="auto"/>
        <w:tblCellMar>
          <w:top w:w="15" w:type="dxa"/>
          <w:left w:w="15" w:type="dxa"/>
          <w:bottom w:w="15" w:type="dxa"/>
          <w:right w:w="15" w:type="dxa"/>
        </w:tblCellMar>
        <w:tblLook w:val="0600" w:firstRow="0" w:lastRow="0" w:firstColumn="0" w:lastColumn="0" w:noHBand="1" w:noVBand="1"/>
      </w:tblPr>
      <w:tblGrid>
        <w:gridCol w:w="1652"/>
        <w:gridCol w:w="5112"/>
        <w:gridCol w:w="980"/>
        <w:gridCol w:w="1433"/>
      </w:tblGrid>
      <w:tr w:rsidR="00564734">
        <w:trPr>
          <w:trHeight w:val="5"/>
        </w:trPr>
        <w:tc>
          <w:tcPr>
            <w:tcW w:w="1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Название курса</w:t>
            </w:r>
          </w:p>
        </w:tc>
        <w:tc>
          <w:tcPr>
            <w:tcW w:w="6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Классы</w:t>
            </w:r>
          </w:p>
        </w:tc>
        <w:tc>
          <w:tcPr>
            <w:tcW w:w="1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b/>
                <w:bCs/>
                <w:color w:val="000000"/>
                <w:sz w:val="24"/>
                <w:szCs w:val="24"/>
              </w:rPr>
              <w:t>Количество часов в неделю</w:t>
            </w:r>
          </w:p>
        </w:tc>
      </w:tr>
      <w:tr w:rsidR="00564734">
        <w:trPr>
          <w:trHeight w:val="5"/>
        </w:trPr>
        <w:tc>
          <w:tcPr>
            <w:tcW w:w="1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Футбол</w:t>
            </w:r>
          </w:p>
        </w:tc>
        <w:tc>
          <w:tcPr>
            <w:tcW w:w="6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Основное содержание курса – изучение основных приемов и техники игры</w:t>
            </w:r>
            <w:r>
              <w:rPr>
                <w:rFonts w:hAnsi="Times New Roman" w:cs="Times New Roman"/>
                <w:color w:val="000000"/>
                <w:sz w:val="24"/>
                <w:szCs w:val="24"/>
              </w:rPr>
              <w:t> </w:t>
            </w:r>
            <w:r w:rsidRPr="00FC6509">
              <w:rPr>
                <w:rFonts w:hAnsi="Times New Roman" w:cs="Times New Roman"/>
                <w:color w:val="000000"/>
                <w:sz w:val="24"/>
                <w:szCs w:val="24"/>
                <w:lang w:val="ru-RU"/>
              </w:rPr>
              <w:t>в футбол и простейших тактических действий в нападении и защите. Занятия футболом развивают основные физические качества: быстроту, ловкость, гибкость, выносливость, силу; воспитывают спортивное трудолюбие и волевые качества; воспитывают ответственность за результат команды. Ученики приобретают начальный опыт участия в соревнованиях. Занятия воспитывают личность обучающегося с установкой на здоровый образ жизни, способную к сотрудничеству в физкультурно-оздоровительной деятельности</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10–11-е</w:t>
            </w:r>
          </w:p>
        </w:tc>
        <w:tc>
          <w:tcPr>
            <w:tcW w:w="1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r w:rsidR="00564734">
        <w:trPr>
          <w:trHeight w:val="5"/>
        </w:trPr>
        <w:tc>
          <w:tcPr>
            <w:tcW w:w="1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color w:val="000000"/>
                <w:sz w:val="24"/>
                <w:szCs w:val="24"/>
              </w:rPr>
              <w:t>Волейбол</w:t>
            </w:r>
          </w:p>
        </w:tc>
        <w:tc>
          <w:tcPr>
            <w:tcW w:w="6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lang w:val="ru-RU"/>
              </w:rPr>
            </w:pPr>
            <w:r w:rsidRPr="00FC6509">
              <w:rPr>
                <w:rFonts w:hAnsi="Times New Roman" w:cs="Times New Roman"/>
                <w:color w:val="000000"/>
                <w:sz w:val="24"/>
                <w:szCs w:val="24"/>
                <w:lang w:val="ru-RU"/>
              </w:rPr>
              <w:t>Основное содержание курса – изучение основных приемов и техники игры в волейбол. Занятия волейболом развивают основные физические качества: быстроту, ловкость, гибкость, выносливость, силу; воспитывают спортивное трудолюбие и волевые качества; воспитывают ответственность за результат команды. Ученики приобретают начальный опыт участия в соревнованиях. Занятия воспитывают личность обучающегося с установкой на здоровый образ жизни, способную к сотрудничеству в физкультурно-оздоровительной деятельности</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color w:val="000000"/>
                <w:sz w:val="24"/>
                <w:szCs w:val="24"/>
              </w:rPr>
              <w:t>10–11-е</w:t>
            </w:r>
          </w:p>
        </w:tc>
        <w:tc>
          <w:tcPr>
            <w:tcW w:w="1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r w:rsidR="00564734">
        <w:trPr>
          <w:trHeight w:val="5"/>
        </w:trPr>
        <w:tc>
          <w:tcPr>
            <w:tcW w:w="1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color w:val="000000"/>
                <w:sz w:val="24"/>
                <w:szCs w:val="24"/>
              </w:rPr>
              <w:t>Баскетбол</w:t>
            </w:r>
          </w:p>
        </w:tc>
        <w:tc>
          <w:tcPr>
            <w:tcW w:w="6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lang w:val="ru-RU"/>
              </w:rPr>
            </w:pPr>
            <w:r w:rsidRPr="00FC6509">
              <w:rPr>
                <w:rFonts w:hAnsi="Times New Roman" w:cs="Times New Roman"/>
                <w:color w:val="000000"/>
                <w:sz w:val="24"/>
                <w:szCs w:val="24"/>
                <w:lang w:val="ru-RU"/>
              </w:rPr>
              <w:t>Основное содержание курса – изучение основных приемов и техники игры в баскетбол. Занятия баскетболом развивают основные физические качества: быстроту, ловкость, гибкость, выносливость, силу; воспитывают спортивное трудолюбие и волевые качества; воспитывают ответственность за результат команды. Ученики приобретают начальный опыт участия в соревнованиях. Занятия воспитывают личность обучающегося с установкой на здоровый образ жизни, способную к сотрудничеству в физкультурно-оздоровительной деятельности</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color w:val="000000"/>
                <w:sz w:val="24"/>
                <w:szCs w:val="24"/>
              </w:rPr>
              <w:t>10–11-е</w:t>
            </w:r>
          </w:p>
        </w:tc>
        <w:tc>
          <w:tcPr>
            <w:tcW w:w="1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r w:rsidR="00564734">
        <w:trPr>
          <w:trHeight w:val="5"/>
        </w:trPr>
        <w:tc>
          <w:tcPr>
            <w:tcW w:w="1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color w:val="000000"/>
                <w:sz w:val="24"/>
                <w:szCs w:val="24"/>
              </w:rPr>
              <w:t>Тхэквондо</w:t>
            </w:r>
          </w:p>
        </w:tc>
        <w:tc>
          <w:tcPr>
            <w:tcW w:w="6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Образовательная программа по тхэквондо предполагает развитие и совершенствование у учащихся основных физических качеств, формирование различных двигательных</w:t>
            </w:r>
            <w:r>
              <w:rPr>
                <w:rFonts w:hAnsi="Times New Roman" w:cs="Times New Roman"/>
                <w:color w:val="000000"/>
                <w:sz w:val="24"/>
                <w:szCs w:val="24"/>
              </w:rPr>
              <w:t> </w:t>
            </w:r>
            <w:r w:rsidRPr="00FC6509">
              <w:rPr>
                <w:rFonts w:hAnsi="Times New Roman" w:cs="Times New Roman"/>
                <w:color w:val="000000"/>
                <w:sz w:val="24"/>
                <w:szCs w:val="24"/>
                <w:lang w:val="ru-RU"/>
              </w:rPr>
              <w:t xml:space="preserve">навыков, укрепление здоровья, расширение кругозора, формирование межличностных отношений в процессе </w:t>
            </w:r>
            <w:r w:rsidRPr="00FC6509">
              <w:rPr>
                <w:rFonts w:hAnsi="Times New Roman" w:cs="Times New Roman"/>
                <w:color w:val="000000"/>
                <w:sz w:val="24"/>
                <w:szCs w:val="24"/>
                <w:lang w:val="ru-RU"/>
              </w:rPr>
              <w:lastRenderedPageBreak/>
              <w:t>тренировок.</w:t>
            </w:r>
            <w:r>
              <w:rPr>
                <w:rFonts w:hAnsi="Times New Roman" w:cs="Times New Roman"/>
                <w:color w:val="000000"/>
                <w:sz w:val="24"/>
                <w:szCs w:val="24"/>
              </w:rPr>
              <w:t> </w:t>
            </w:r>
            <w:r w:rsidRPr="00FC6509">
              <w:rPr>
                <w:rFonts w:hAnsi="Times New Roman" w:cs="Times New Roman"/>
                <w:color w:val="000000"/>
                <w:sz w:val="24"/>
                <w:szCs w:val="24"/>
                <w:lang w:val="ru-RU"/>
              </w:rPr>
              <w:t>Ученики приобретают начальный опыт участия в соревнованиях. Занятия воспитывают личность обучающегося с установкой на здоровый образ жизни</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color w:val="000000"/>
                <w:sz w:val="24"/>
                <w:szCs w:val="24"/>
              </w:rPr>
              <w:lastRenderedPageBreak/>
              <w:t>10–11-е</w:t>
            </w:r>
          </w:p>
        </w:tc>
        <w:tc>
          <w:tcPr>
            <w:tcW w:w="1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color w:val="000000"/>
                <w:sz w:val="24"/>
                <w:szCs w:val="24"/>
              </w:rPr>
              <w:t>1</w:t>
            </w:r>
          </w:p>
        </w:tc>
      </w:tr>
    </w:tbl>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Духовно-нравственное направление</w:t>
      </w:r>
    </w:p>
    <w:tbl>
      <w:tblPr>
        <w:tblW w:w="0" w:type="auto"/>
        <w:tblCellMar>
          <w:top w:w="15" w:type="dxa"/>
          <w:left w:w="15" w:type="dxa"/>
          <w:bottom w:w="15" w:type="dxa"/>
          <w:right w:w="15" w:type="dxa"/>
        </w:tblCellMar>
        <w:tblLook w:val="0600" w:firstRow="0" w:lastRow="0" w:firstColumn="0" w:lastColumn="0" w:noHBand="1" w:noVBand="1"/>
      </w:tblPr>
      <w:tblGrid>
        <w:gridCol w:w="1603"/>
        <w:gridCol w:w="5161"/>
        <w:gridCol w:w="980"/>
        <w:gridCol w:w="1433"/>
      </w:tblGrid>
      <w:tr w:rsidR="00564734">
        <w:trPr>
          <w:trHeight w:val="5"/>
        </w:trPr>
        <w:tc>
          <w:tcPr>
            <w:tcW w:w="1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Название курса</w:t>
            </w:r>
          </w:p>
        </w:tc>
        <w:tc>
          <w:tcPr>
            <w:tcW w:w="6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Классы</w:t>
            </w:r>
          </w:p>
        </w:tc>
        <w:tc>
          <w:tcPr>
            <w:tcW w:w="1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b/>
                <w:bCs/>
                <w:color w:val="000000"/>
                <w:sz w:val="24"/>
                <w:szCs w:val="24"/>
              </w:rPr>
              <w:t>Количество часов в неделю</w:t>
            </w:r>
          </w:p>
        </w:tc>
      </w:tr>
      <w:tr w:rsidR="00564734">
        <w:trPr>
          <w:trHeight w:val="5"/>
        </w:trPr>
        <w:tc>
          <w:tcPr>
            <w:tcW w:w="1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Я в мире</w:t>
            </w:r>
          </w:p>
        </w:tc>
        <w:tc>
          <w:tcPr>
            <w:tcW w:w="6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Основное содержание курса направлено на формирование</w:t>
            </w:r>
            <w:r>
              <w:rPr>
                <w:rFonts w:hAnsi="Times New Roman" w:cs="Times New Roman"/>
                <w:color w:val="000000"/>
                <w:sz w:val="24"/>
                <w:szCs w:val="24"/>
              </w:rPr>
              <w:t> </w:t>
            </w:r>
            <w:r w:rsidRPr="00FC6509">
              <w:rPr>
                <w:rFonts w:hAnsi="Times New Roman" w:cs="Times New Roman"/>
                <w:color w:val="000000"/>
                <w:sz w:val="24"/>
                <w:szCs w:val="24"/>
                <w:lang w:val="ru-RU"/>
              </w:rPr>
              <w:t>и развитие</w:t>
            </w:r>
            <w:r>
              <w:rPr>
                <w:rFonts w:hAnsi="Times New Roman" w:cs="Times New Roman"/>
                <w:color w:val="000000"/>
                <w:sz w:val="24"/>
                <w:szCs w:val="24"/>
              </w:rPr>
              <w:t> </w:t>
            </w:r>
            <w:r w:rsidRPr="00FC6509">
              <w:rPr>
                <w:rFonts w:hAnsi="Times New Roman" w:cs="Times New Roman"/>
                <w:color w:val="000000"/>
                <w:sz w:val="24"/>
                <w:szCs w:val="24"/>
                <w:lang w:val="ru-RU"/>
              </w:rPr>
              <w:t>социально-адаптированной личности, способной противостоять жизненным трудностям, негативным факторам жизни; пропагандирует</w:t>
            </w:r>
            <w:r>
              <w:rPr>
                <w:rFonts w:hAnsi="Times New Roman" w:cs="Times New Roman"/>
                <w:color w:val="000000"/>
                <w:sz w:val="24"/>
                <w:szCs w:val="24"/>
              </w:rPr>
              <w:t> </w:t>
            </w:r>
            <w:r w:rsidRPr="00FC6509">
              <w:rPr>
                <w:rFonts w:hAnsi="Times New Roman" w:cs="Times New Roman"/>
                <w:color w:val="000000"/>
                <w:sz w:val="24"/>
                <w:szCs w:val="24"/>
                <w:lang w:val="ru-RU"/>
              </w:rPr>
              <w:t>здоровый жизненный</w:t>
            </w:r>
            <w:r>
              <w:rPr>
                <w:rFonts w:hAnsi="Times New Roman" w:cs="Times New Roman"/>
                <w:color w:val="000000"/>
                <w:sz w:val="24"/>
                <w:szCs w:val="24"/>
              </w:rPr>
              <w:t> </w:t>
            </w:r>
            <w:r w:rsidRPr="00FC6509">
              <w:rPr>
                <w:rFonts w:hAnsi="Times New Roman" w:cs="Times New Roman"/>
                <w:color w:val="000000"/>
                <w:sz w:val="24"/>
                <w:szCs w:val="24"/>
                <w:lang w:val="ru-RU"/>
              </w:rPr>
              <w:t>стиль. Программа способствует формированию мышления, направленного на достижение своих жизненных целей за счет оптимального использования своих личных ресурсов по вопросам здоровья, формирование нравственных установок</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10–11-е</w:t>
            </w:r>
          </w:p>
        </w:tc>
        <w:tc>
          <w:tcPr>
            <w:tcW w:w="1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r w:rsidR="00564734">
        <w:trPr>
          <w:trHeight w:val="5"/>
        </w:trPr>
        <w:tc>
          <w:tcPr>
            <w:tcW w:w="1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pPr>
            <w:r>
              <w:rPr>
                <w:rFonts w:hAnsi="Times New Roman" w:cs="Times New Roman"/>
                <w:color w:val="000000"/>
                <w:sz w:val="24"/>
                <w:szCs w:val="24"/>
              </w:rPr>
              <w:t>Вектор успеха</w:t>
            </w:r>
          </w:p>
        </w:tc>
        <w:tc>
          <w:tcPr>
            <w:tcW w:w="6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Курс призван</w:t>
            </w:r>
            <w:r>
              <w:rPr>
                <w:rFonts w:hAnsi="Times New Roman" w:cs="Times New Roman"/>
                <w:color w:val="000000"/>
                <w:sz w:val="24"/>
                <w:szCs w:val="24"/>
              </w:rPr>
              <w:t> </w:t>
            </w:r>
            <w:r w:rsidRPr="00FC6509">
              <w:rPr>
                <w:rFonts w:hAnsi="Times New Roman" w:cs="Times New Roman"/>
                <w:color w:val="000000"/>
                <w:sz w:val="24"/>
                <w:szCs w:val="24"/>
                <w:lang w:val="ru-RU"/>
              </w:rPr>
              <w:t>помочь старшеклассникам овладеть знаниями, умениями и навыками, необходимыми для успешной организаторской деятельности, развить коммуникативные умения, включающие в себя регулятивные</w:t>
            </w:r>
            <w:r>
              <w:rPr>
                <w:rFonts w:hAnsi="Times New Roman" w:cs="Times New Roman"/>
                <w:color w:val="000000"/>
                <w:sz w:val="24"/>
                <w:szCs w:val="24"/>
              </w:rPr>
              <w:t> </w:t>
            </w:r>
            <w:r w:rsidRPr="00FC6509">
              <w:rPr>
                <w:rFonts w:hAnsi="Times New Roman" w:cs="Times New Roman"/>
                <w:color w:val="000000"/>
                <w:sz w:val="24"/>
                <w:szCs w:val="24"/>
                <w:lang w:val="ru-RU"/>
              </w:rPr>
              <w:t>и познавательные</w:t>
            </w:r>
            <w:r>
              <w:rPr>
                <w:rFonts w:hAnsi="Times New Roman" w:cs="Times New Roman"/>
                <w:color w:val="000000"/>
                <w:sz w:val="24"/>
                <w:szCs w:val="24"/>
              </w:rPr>
              <w:t> </w:t>
            </w:r>
            <w:r w:rsidRPr="00FC6509">
              <w:rPr>
                <w:rFonts w:hAnsi="Times New Roman" w:cs="Times New Roman"/>
                <w:color w:val="000000"/>
                <w:sz w:val="24"/>
                <w:szCs w:val="24"/>
                <w:lang w:val="ru-RU"/>
              </w:rPr>
              <w:t>компоненты. Программа</w:t>
            </w:r>
            <w:r>
              <w:rPr>
                <w:rFonts w:hAnsi="Times New Roman" w:cs="Times New Roman"/>
                <w:color w:val="000000"/>
                <w:sz w:val="24"/>
                <w:szCs w:val="24"/>
              </w:rPr>
              <w:t> </w:t>
            </w:r>
            <w:r w:rsidRPr="00FC6509">
              <w:rPr>
                <w:rFonts w:hAnsi="Times New Roman" w:cs="Times New Roman"/>
                <w:color w:val="000000"/>
                <w:sz w:val="24"/>
                <w:szCs w:val="24"/>
                <w:lang w:val="ru-RU"/>
              </w:rPr>
              <w:t>опирается на необходимость подготовки молодых лидеров – организаторов деятельности ученического самоуправления. Материал</w:t>
            </w:r>
            <w:r>
              <w:rPr>
                <w:rFonts w:hAnsi="Times New Roman" w:cs="Times New Roman"/>
                <w:color w:val="000000"/>
                <w:sz w:val="24"/>
                <w:szCs w:val="24"/>
              </w:rPr>
              <w:t> </w:t>
            </w:r>
            <w:r w:rsidRPr="00FC6509">
              <w:rPr>
                <w:rFonts w:hAnsi="Times New Roman" w:cs="Times New Roman"/>
                <w:color w:val="000000"/>
                <w:sz w:val="24"/>
                <w:szCs w:val="24"/>
                <w:lang w:val="ru-RU"/>
              </w:rPr>
              <w:t xml:space="preserve"> курса позволяет учащимся осознать перспективы своего психологического развития, понять природу своего «Я», найти применение своим творческим, организаторским способностям</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10–11-е</w:t>
            </w:r>
          </w:p>
        </w:tc>
        <w:tc>
          <w:tcPr>
            <w:tcW w:w="1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bl>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Модуль «Школьный урок»</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Реализация педагогами воспитательного потенциала урока предполагает следующее:</w:t>
      </w:r>
    </w:p>
    <w:p w:rsidR="00564734" w:rsidRPr="00FC6509" w:rsidRDefault="00FC6509" w:rsidP="00B94CB9">
      <w:pPr>
        <w:numPr>
          <w:ilvl w:val="0"/>
          <w:numId w:val="14"/>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установление доверительных отношений между педагогом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564734" w:rsidRPr="00FC6509" w:rsidRDefault="00FC6509" w:rsidP="00B94CB9">
      <w:pPr>
        <w:numPr>
          <w:ilvl w:val="0"/>
          <w:numId w:val="14"/>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564734" w:rsidRPr="00FC6509" w:rsidRDefault="00FC6509" w:rsidP="00B94CB9">
      <w:pPr>
        <w:numPr>
          <w:ilvl w:val="0"/>
          <w:numId w:val="14"/>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привлечение внимания обучающихся к ценностному аспекту изучаемых</w:t>
      </w:r>
      <w:r>
        <w:rPr>
          <w:rFonts w:hAnsi="Times New Roman" w:cs="Times New Roman"/>
          <w:color w:val="000000"/>
          <w:sz w:val="24"/>
          <w:szCs w:val="24"/>
        </w:rPr>
        <w:t> </w:t>
      </w:r>
      <w:r w:rsidRPr="00FC6509">
        <w:rPr>
          <w:rFonts w:hAnsi="Times New Roman" w:cs="Times New Roman"/>
          <w:color w:val="000000"/>
          <w:sz w:val="24"/>
          <w:szCs w:val="24"/>
          <w:lang w:val="ru-RU"/>
        </w:rPr>
        <w:t xml:space="preserve">на уроках явлений, организация их работы с получаемой на уроке социально значимой информацией – инициирование ее обсуждения, высказывания </w:t>
      </w:r>
      <w:r w:rsidRPr="00FC6509">
        <w:rPr>
          <w:rFonts w:hAnsi="Times New Roman" w:cs="Times New Roman"/>
          <w:color w:val="000000"/>
          <w:sz w:val="24"/>
          <w:szCs w:val="24"/>
          <w:lang w:val="ru-RU"/>
        </w:rPr>
        <w:lastRenderedPageBreak/>
        <w:t>обучающимися своего мнения по ее поводу, выработки своего к ней отношения;</w:t>
      </w:r>
    </w:p>
    <w:p w:rsidR="00564734" w:rsidRPr="00FC6509" w:rsidRDefault="00FC6509" w:rsidP="00B94CB9">
      <w:pPr>
        <w:numPr>
          <w:ilvl w:val="0"/>
          <w:numId w:val="14"/>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64734" w:rsidRPr="00FC6509" w:rsidRDefault="00FC6509" w:rsidP="00B94CB9">
      <w:pPr>
        <w:numPr>
          <w:ilvl w:val="0"/>
          <w:numId w:val="14"/>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
    <w:p w:rsidR="00564734" w:rsidRPr="00FC6509" w:rsidRDefault="00FC6509" w:rsidP="00B94CB9">
      <w:pPr>
        <w:numPr>
          <w:ilvl w:val="0"/>
          <w:numId w:val="14"/>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564734" w:rsidRPr="00FC6509" w:rsidRDefault="00FC6509" w:rsidP="00B94CB9">
      <w:pPr>
        <w:numPr>
          <w:ilvl w:val="0"/>
          <w:numId w:val="14"/>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564734" w:rsidRPr="00FC6509" w:rsidRDefault="00FC6509" w:rsidP="00B94CB9">
      <w:pPr>
        <w:numPr>
          <w:ilvl w:val="0"/>
          <w:numId w:val="14"/>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Формы реализации воспитательного компонента школьного урока</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Правила кабинета. </w:t>
      </w:r>
      <w:r w:rsidRPr="00FC6509">
        <w:rPr>
          <w:rFonts w:hAnsi="Times New Roman" w:cs="Times New Roman"/>
          <w:color w:val="000000"/>
          <w:sz w:val="24"/>
          <w:szCs w:val="24"/>
          <w:lang w:val="ru-RU"/>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Практикоориентированность. </w:t>
      </w:r>
      <w:r w:rsidRPr="00FC6509">
        <w:rPr>
          <w:rFonts w:hAnsi="Times New Roman" w:cs="Times New Roman"/>
          <w:color w:val="000000"/>
          <w:sz w:val="24"/>
          <w:szCs w:val="24"/>
          <w:lang w:val="ru-RU"/>
        </w:rPr>
        <w:t>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условий для применения предметных знаний на практике, в том числе и в социально значимых делах (проведение исследований на турслете, в экспедиции с последующим анализом результатов на уроке, организация</w:t>
      </w:r>
      <w:r>
        <w:rPr>
          <w:rFonts w:hAnsi="Times New Roman" w:cs="Times New Roman"/>
          <w:color w:val="000000"/>
          <w:sz w:val="24"/>
          <w:szCs w:val="24"/>
        </w:rPr>
        <w:t> </w:t>
      </w:r>
      <w:r w:rsidRPr="00FC6509">
        <w:rPr>
          <w:rFonts w:hAnsi="Times New Roman" w:cs="Times New Roman"/>
          <w:color w:val="000000"/>
          <w:sz w:val="24"/>
          <w:szCs w:val="24"/>
          <w:lang w:val="ru-RU"/>
        </w:rPr>
        <w:t>просветительских мероприятий для малышей, воспитанников приюта). Такая деятельность развивает способность приобретать знания через призму их практического применения.</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Ежегодная школьная научно-практическая конференция. </w:t>
      </w:r>
      <w:r w:rsidRPr="00FC6509">
        <w:rPr>
          <w:rFonts w:hAnsi="Times New Roman" w:cs="Times New Roman"/>
          <w:color w:val="000000"/>
          <w:sz w:val="24"/>
          <w:szCs w:val="24"/>
          <w:lang w:val="ru-RU"/>
        </w:rPr>
        <w:t>Форма организации научно-исследовательской деятельности обучающихся для 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со взрослым на основе предмета, знакомство с проектным циклом.</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lastRenderedPageBreak/>
        <w:t>Шефство.</w:t>
      </w:r>
      <w:r w:rsidRPr="00FC6509">
        <w:rPr>
          <w:rFonts w:hAnsi="Times New Roman" w:cs="Times New Roman"/>
          <w:color w:val="000000"/>
          <w:sz w:val="24"/>
          <w:szCs w:val="24"/>
          <w:lang w:val="ru-RU"/>
        </w:rPr>
        <w:t xml:space="preserve"> Организация шефства сильных учеников в классе над более слабыми. Такая форма работы способствует формированию коммуникативных навыков, опыта сотрудничества и взаимопомощи.</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Интерактивные </w:t>
      </w:r>
      <w:r w:rsidRPr="00FC6509">
        <w:rPr>
          <w:rFonts w:hAnsi="Times New Roman" w:cs="Times New Roman"/>
          <w:color w:val="000000"/>
          <w:sz w:val="24"/>
          <w:szCs w:val="24"/>
          <w:lang w:val="ru-RU"/>
        </w:rPr>
        <w:t>формы работы с обучающимися, которые дают обучающимся возможность приобрести опыт ведения конструктивного диалога и учат командной работе и взаимодействию.</w:t>
      </w:r>
    </w:p>
    <w:p w:rsidR="00564734" w:rsidRPr="00FC6509" w:rsidRDefault="00FC6509" w:rsidP="00B94CB9">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Модуль «Самоуправление</w:t>
      </w:r>
      <w:r w:rsidRPr="00FC6509">
        <w:rPr>
          <w:rFonts w:hAnsi="Times New Roman" w:cs="Times New Roman"/>
          <w:color w:val="000000"/>
          <w:sz w:val="24"/>
          <w:szCs w:val="24"/>
          <w:lang w:val="ru-RU"/>
        </w:rPr>
        <w:t>»</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Поддержка детского самоуправления в школе помогает педагогам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Детское самоуправление в школе осуществляется следующим образом.</w:t>
      </w:r>
    </w:p>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На уровне школы:</w:t>
      </w:r>
    </w:p>
    <w:p w:rsidR="00564734" w:rsidRPr="00FC6509" w:rsidRDefault="00FC6509" w:rsidP="00B94CB9">
      <w:pPr>
        <w:numPr>
          <w:ilvl w:val="0"/>
          <w:numId w:val="15"/>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через деятельность выборного школьного комитета,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564734" w:rsidRPr="00FC6509" w:rsidRDefault="00FC6509" w:rsidP="00B94CB9">
      <w:pPr>
        <w:numPr>
          <w:ilvl w:val="0"/>
          <w:numId w:val="15"/>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через деятельность совета старост (оргкомитет школы),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564734" w:rsidRPr="00FC6509" w:rsidRDefault="00FC6509" w:rsidP="00B94CB9">
      <w:pPr>
        <w:numPr>
          <w:ilvl w:val="0"/>
          <w:numId w:val="15"/>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564734" w:rsidRPr="00FC6509" w:rsidRDefault="00FC6509" w:rsidP="00B94CB9">
      <w:pPr>
        <w:numPr>
          <w:ilvl w:val="0"/>
          <w:numId w:val="15"/>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через деятельность творческих советов дела, отвечающих за проведение тех или иных конкретных мероприятий, праздников, вечеров, акций и т. п.;</w:t>
      </w:r>
    </w:p>
    <w:p w:rsidR="00564734" w:rsidRPr="00FC6509" w:rsidRDefault="00FC6509" w:rsidP="00B94CB9">
      <w:pPr>
        <w:numPr>
          <w:ilvl w:val="0"/>
          <w:numId w:val="15"/>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В школьный комитет избираются учащиеся с 8-го по 11-й класс включительно путем голосования. Кандидаты в школьный комитет отбираются путем самовыдвижения. Каждый кандидат обязан предоставить проект своей деятельности в комитете по одному из направлений работы:</w:t>
      </w:r>
    </w:p>
    <w:p w:rsidR="00564734" w:rsidRDefault="00FC6509" w:rsidP="00B94CB9">
      <w:pPr>
        <w:numPr>
          <w:ilvl w:val="0"/>
          <w:numId w:val="16"/>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благотворительность;</w:t>
      </w:r>
    </w:p>
    <w:p w:rsidR="00564734" w:rsidRDefault="00FC6509" w:rsidP="00B94CB9">
      <w:pPr>
        <w:numPr>
          <w:ilvl w:val="0"/>
          <w:numId w:val="16"/>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праздничные мероприятия;</w:t>
      </w:r>
    </w:p>
    <w:p w:rsidR="00564734" w:rsidRPr="00FC6509" w:rsidRDefault="00FC6509" w:rsidP="00B94CB9">
      <w:pPr>
        <w:numPr>
          <w:ilvl w:val="0"/>
          <w:numId w:val="16"/>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мероприятия в системе «Старшие для младших».</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В течение предвыборной кампании кандидаты проводят рекламную кампанию (листовки, видеоролики и др.), общаются с избирателями, презентуют свои проекты, которые хотели бы воплотить в жизнь, когда станут членами комитета.</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В голосовании принимают участие учащиеся с 5-го по 11-й класс и учителя школы. Подсчет голосов проходит с участием независимой комиссии и доверенных лиц кандидатов. Результаты голосования объявляются на торжественной инаугурации.</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Проведение школьных выборов содействует повышению уровня правового образования и воспитанию гражданственности учащихся, выработке активной жизненной позиции, устойчивости к разного рода политическим спекуляциям и некорректным избирательным технологиям. В ходе подготовки к выборам у учащихся формируются умения, необходимые для успешной социализации в современном </w:t>
      </w:r>
      <w:r w:rsidRPr="00FC6509">
        <w:rPr>
          <w:rFonts w:hAnsi="Times New Roman" w:cs="Times New Roman"/>
          <w:color w:val="000000"/>
          <w:sz w:val="24"/>
          <w:szCs w:val="24"/>
          <w:lang w:val="ru-RU"/>
        </w:rPr>
        <w:lastRenderedPageBreak/>
        <w:t>обществе. Прежде всего умение создать готовый продукт, работать в команде, быть лидером, вести агитационную работу, выступать перед аудиторией и отстаивать собственное мнение. Ребята познают основы риторики и журналистики, знакомятся с азами политтехнологий,</w:t>
      </w:r>
      <w:r>
        <w:rPr>
          <w:rFonts w:hAnsi="Times New Roman" w:cs="Times New Roman"/>
          <w:color w:val="000000"/>
          <w:sz w:val="24"/>
          <w:szCs w:val="24"/>
        </w:rPr>
        <w:t> </w:t>
      </w:r>
      <w:r w:rsidRPr="00FC6509">
        <w:rPr>
          <w:rFonts w:hAnsi="Times New Roman" w:cs="Times New Roman"/>
          <w:color w:val="000000"/>
          <w:sz w:val="24"/>
          <w:szCs w:val="24"/>
          <w:lang w:val="ru-RU"/>
        </w:rPr>
        <w:t>учатся организовывать пиар-кампанию и т. д.</w:t>
      </w:r>
    </w:p>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Школьное детско-взрослое самоуправление</w:t>
      </w:r>
    </w:p>
    <w:tbl>
      <w:tblPr>
        <w:tblW w:w="0" w:type="auto"/>
        <w:tblCellMar>
          <w:top w:w="15" w:type="dxa"/>
          <w:left w:w="15" w:type="dxa"/>
          <w:bottom w:w="15" w:type="dxa"/>
          <w:right w:w="15" w:type="dxa"/>
        </w:tblCellMar>
        <w:tblLook w:val="0600" w:firstRow="0" w:lastRow="0" w:firstColumn="0" w:lastColumn="0" w:noHBand="1" w:noVBand="1"/>
      </w:tblPr>
      <w:tblGrid>
        <w:gridCol w:w="2151"/>
        <w:gridCol w:w="980"/>
        <w:gridCol w:w="4385"/>
        <w:gridCol w:w="1661"/>
      </w:tblGrid>
      <w:tr w:rsidR="00564734">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Наименование органа школьного самоуправления</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Классы</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Функционал</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Заседания</w:t>
            </w:r>
          </w:p>
        </w:tc>
      </w:tr>
      <w:tr w:rsidR="00564734">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Школьный комитет</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Школьный комитет – представительский орган ученического самоуправления, созданный по инициативе учащихся, объединившихся на основе общности интересов с целью защиты прав и законных интересов детей и подростков, решения их проблем, а также содействия и организации деятельности. Представляет</w:t>
            </w:r>
            <w:r>
              <w:rPr>
                <w:rFonts w:hAnsi="Times New Roman" w:cs="Times New Roman"/>
                <w:color w:val="000000"/>
                <w:sz w:val="24"/>
                <w:szCs w:val="24"/>
              </w:rPr>
              <w:t> </w:t>
            </w:r>
            <w:r w:rsidRPr="00FC6509">
              <w:rPr>
                <w:rFonts w:hAnsi="Times New Roman" w:cs="Times New Roman"/>
                <w:color w:val="000000"/>
                <w:sz w:val="24"/>
                <w:szCs w:val="24"/>
                <w:lang w:val="ru-RU"/>
              </w:rPr>
              <w:t>интересы</w:t>
            </w:r>
            <w:r>
              <w:rPr>
                <w:rFonts w:hAnsi="Times New Roman" w:cs="Times New Roman"/>
                <w:color w:val="000000"/>
                <w:sz w:val="24"/>
                <w:szCs w:val="24"/>
              </w:rPr>
              <w:t> </w:t>
            </w:r>
            <w:r w:rsidRPr="00FC6509">
              <w:rPr>
                <w:rFonts w:hAnsi="Times New Roman" w:cs="Times New Roman"/>
                <w:color w:val="000000"/>
                <w:sz w:val="24"/>
                <w:szCs w:val="24"/>
                <w:lang w:val="ru-RU"/>
              </w:rPr>
              <w:t>обучающихся в процессе управления школой; осуществляет поддержку и развитие общественно-ценностных инициатив учащихся в жизни школы и общественной жизни; координацию деятельности членов ученического соуправления при осуществлении совместных программ, проектов и инициатив; защиту прав и законных интересов обучающихся в школе. Деятельность школьного комитета содействует гармонизации взаимоотношений педагогов, обучающихся и родителей, вовлечению их в работу школы</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 раз в неделю</w:t>
            </w:r>
          </w:p>
        </w:tc>
      </w:tr>
      <w:tr w:rsidR="00564734">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Старостат школы</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Разновозрастная группа, объединяющая старост от каждого класса с 5-го по 11-й. Участники оргкомитета взаимодействуют с руководством школы, содействуют учету мнений обучающихся по вопросам управления школой и принятию административных решений, затрагивающих права и законные интересы учащихся; содействуют распространению значимой для обучающихся информации и получению обратной связи от классных коллективов; формируют информационные бюллетени по итогам встреч на «высшем уровне»</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 раз в месяц</w:t>
            </w:r>
          </w:p>
        </w:tc>
      </w:tr>
      <w:tr w:rsidR="00564734">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Спортивный комитет школы</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Разновозрастная группа школьного актива, участвующая в планировании, организации и проведении спортивных мероприятий, мероприятий по системе «Старшие для младших» в школе, организующая просветительскую деятельность в части спорта, ЗОЖ (ассамблеи, просветительские проекты, публикации постов в соцсетях), участвующая в организации и проведении тестирования ГТО</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 раз в неделю</w:t>
            </w:r>
          </w:p>
        </w:tc>
      </w:tr>
      <w:tr w:rsidR="00564734">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Школьная служба примирения</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8–11-е</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Разновозрастная группа по урегулированию конфликтных ситуаций в школе, изучающая методики урегулирования конфликтов, законы межличностного общения. Участвует в организации просветительских мероприятий в части межличностного общения (ассамблеи, тренинги, формирование содержания для презентаций, публикации постов в соцсетях). В ее состав входят наиболее авторитетные старшеклассники, группа курируется психологом</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 раз в неделю</w:t>
            </w:r>
          </w:p>
        </w:tc>
      </w:tr>
      <w:tr w:rsidR="00564734">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Разновозрастная группа школьного актива, участвующая в планировании, организации, проведении и анализе благотворительных, добровольческих, экологических мероприятий, акций, ярмарок, организующая социальные проекты («От сердца к сердцу», «Наследники Великой Победы» и др.). В составе рабочих групп организует поездки в подшефные организации и к ветеранам.</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Участвует в организации просветительских мероприятий в части волонтерства и добровольчества (ассамблеи, фотовидеосодержание для презентаций, постов в соцсетях).</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Готовит в составе группы отчеты о поездках (презентации, видеоролики, заметки, интервью).</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Представляет школу в волонтерских проектах Москвы и Московской области</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 раз в неделю</w:t>
            </w:r>
          </w:p>
        </w:tc>
      </w:tr>
      <w:tr w:rsidR="00564734">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Клуб «Старшие для младших»</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Разновозрастная группа школьного актива, участвующая в планировании, организации, проведении и анализе </w:t>
            </w:r>
            <w:r w:rsidRPr="00FC6509">
              <w:rPr>
                <w:rFonts w:hAnsi="Times New Roman" w:cs="Times New Roman"/>
                <w:color w:val="000000"/>
                <w:sz w:val="24"/>
                <w:szCs w:val="24"/>
                <w:lang w:val="ru-RU"/>
              </w:rPr>
              <w:lastRenderedPageBreak/>
              <w:t>мероприятий с участием учеников начальной школы. Взаимодействует с советом капитанов начальной школы. Знакомится с возрастными особенностями детей младшего школьного возраста для получения опыта организации игр, эстафет, уроков, викторин, квестов, других мероприятий с учениками начальной школы. Организует систему консультаций по учебным вопросам для учеников начальной школы.</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Изучает запросы учеников, учителей и родителей в области организации деятельности для учащихся начальной школы.</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Планирует визуальную просветительскую деятельность для учащихся начальной школы исходя из потребностей.</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Организует просветительские мероприятия для учеников начальной школы на ассамблеях (ЗОЖ, ПДД, ЮНЕСКО, знаменательные даты и т. д.)</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1 раз в неделю</w:t>
            </w:r>
          </w:p>
        </w:tc>
      </w:tr>
      <w:tr w:rsidR="00564734">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lastRenderedPageBreak/>
              <w:t>«Школьное коммуникационное агентство» (пресс-центр, школьное радио, видеостудия, дизайн-бюро, техподдержка)</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4–11-е</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Разновозрастная группа школьного актива, включающая в себя пресс-центр, школьное радио, видеостудию, дизайн-бюро, техподдержку, осуществляющая информационную поддержку в продвижении, рекламе, подготовке и проведении мероприятий, освещении деятельности школы.</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Участвует в планировании и организации продвижения и освещения школьных событий в школьных СМИ и соцсетях, оформления школьных мероприятий. Осуществляет мультимедийное сопровождение школьных праздников, фестивалей, конкурсов, спектаклей, капустников, вечеров, дискотек, а также во время репетиций классов к ключевым общешкольным делам</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Каждое подразделение – 1 раз в неделю.</w:t>
            </w:r>
          </w:p>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ШКА – на совете дела</w:t>
            </w:r>
          </w:p>
        </w:tc>
      </w:tr>
      <w:tr w:rsidR="00564734" w:rsidRPr="00B94CB9">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креативщиков</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4–11-е</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Default="00FC6509" w:rsidP="00B94CB9">
            <w:pPr>
              <w:spacing w:before="0" w:beforeAutospacing="0" w:after="0" w:afterAutospacing="0"/>
              <w:rPr>
                <w:rFonts w:hAnsi="Times New Roman" w:cs="Times New Roman"/>
                <w:color w:val="000000"/>
                <w:sz w:val="24"/>
                <w:szCs w:val="24"/>
              </w:rPr>
            </w:pPr>
            <w:r w:rsidRPr="00FC6509">
              <w:rPr>
                <w:rFonts w:hAnsi="Times New Roman" w:cs="Times New Roman"/>
                <w:color w:val="000000"/>
                <w:sz w:val="24"/>
                <w:szCs w:val="24"/>
                <w:lang w:val="ru-RU"/>
              </w:rPr>
              <w:t xml:space="preserve">Разновозрастная группа школьного актива, состоящая из представителей классов, участвующая в планировании, организации, проведении и анализе ключевых школьных дел. Представляет </w:t>
            </w:r>
            <w:r w:rsidRPr="00FC6509">
              <w:rPr>
                <w:rFonts w:hAnsi="Times New Roman" w:cs="Times New Roman"/>
                <w:color w:val="000000"/>
                <w:sz w:val="24"/>
                <w:szCs w:val="24"/>
                <w:lang w:val="ru-RU"/>
              </w:rPr>
              <w:lastRenderedPageBreak/>
              <w:t xml:space="preserve">мнение и интересы класса на заседаниях. Продумывает продвижение проектов, в том числе публикации постов в соцсетях. Передает информацию в классы, на основе которой классы готовят свои выступления. </w:t>
            </w:r>
            <w:r>
              <w:rPr>
                <w:rFonts w:hAnsi="Times New Roman" w:cs="Times New Roman"/>
                <w:color w:val="000000"/>
                <w:sz w:val="24"/>
                <w:szCs w:val="24"/>
              </w:rPr>
              <w:t>Креативщики составляют основу совета дела</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lastRenderedPageBreak/>
              <w:t xml:space="preserve">В соответствии с планом ключевых школьных дел </w:t>
            </w:r>
            <w:r w:rsidRPr="00FC6509">
              <w:rPr>
                <w:rFonts w:hAnsi="Times New Roman" w:cs="Times New Roman"/>
                <w:color w:val="000000"/>
                <w:sz w:val="24"/>
                <w:szCs w:val="24"/>
                <w:lang w:val="ru-RU"/>
              </w:rPr>
              <w:lastRenderedPageBreak/>
              <w:t>и по заявке ШК</w:t>
            </w:r>
          </w:p>
        </w:tc>
      </w:tr>
    </w:tbl>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lastRenderedPageBreak/>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 В деятельности учащиеся получают возможность проявить организаторские способности, навыки планирования, анализа.</w:t>
      </w:r>
    </w:p>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На уровне классов:</w:t>
      </w:r>
    </w:p>
    <w:p w:rsidR="00564734" w:rsidRPr="00FC6509" w:rsidRDefault="00FC6509" w:rsidP="00B94CB9">
      <w:pPr>
        <w:numPr>
          <w:ilvl w:val="0"/>
          <w:numId w:val="17"/>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через деятельность выборных по инициативе и предложениям обучающихся класса лидеров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564734" w:rsidRPr="00FC6509" w:rsidRDefault="00FC6509" w:rsidP="00B94CB9">
      <w:pPr>
        <w:numPr>
          <w:ilvl w:val="0"/>
          <w:numId w:val="17"/>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через деятельность выборных органов самоуправления, отвечающих за различные направления работы класса (например,</w:t>
      </w:r>
      <w:r>
        <w:rPr>
          <w:rFonts w:hAnsi="Times New Roman" w:cs="Times New Roman"/>
          <w:color w:val="000000"/>
          <w:sz w:val="24"/>
          <w:szCs w:val="24"/>
        </w:rPr>
        <w:t> </w:t>
      </w:r>
      <w:r w:rsidRPr="00FC6509">
        <w:rPr>
          <w:rFonts w:hAnsi="Times New Roman" w:cs="Times New Roman"/>
          <w:color w:val="000000"/>
          <w:sz w:val="24"/>
          <w:szCs w:val="24"/>
          <w:lang w:val="ru-RU"/>
        </w:rPr>
        <w:t>штаб спортивных дел, штаб творческих дел, штаб работы с обучающимися младших классов);</w:t>
      </w:r>
    </w:p>
    <w:p w:rsidR="00564734" w:rsidRPr="00FC6509" w:rsidRDefault="00FC6509" w:rsidP="00B94CB9">
      <w:pPr>
        <w:numPr>
          <w:ilvl w:val="0"/>
          <w:numId w:val="17"/>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Классное детско-взрослое самоуправление состоит из таких же групп актива, как и школьное самоуправление: староста, креативщик, корреспондент/фотограф, видеооператор, дизайнер, техподдержка, спортивный организатор, игровед (служба примирения), волонтер, шеф (работа с малышами), курьер ЮНЕСКО. Классы вправе придумать дополнительные роли самоуправления. Члены классного самоуправления являются представителями класса в соответствующих комитетах и клубах школьного самоуправления. В открытых заседаниях, советах дела для планирования общешкольных ключевых дел участие обязательно. В остальных случаях ученик выбирает,</w:t>
      </w:r>
      <w:r>
        <w:rPr>
          <w:rFonts w:hAnsi="Times New Roman" w:cs="Times New Roman"/>
          <w:color w:val="000000"/>
          <w:sz w:val="24"/>
          <w:szCs w:val="24"/>
        </w:rPr>
        <w:t> </w:t>
      </w:r>
      <w:r w:rsidRPr="00FC6509">
        <w:rPr>
          <w:rFonts w:hAnsi="Times New Roman" w:cs="Times New Roman"/>
          <w:color w:val="000000"/>
          <w:sz w:val="24"/>
          <w:szCs w:val="24"/>
          <w:lang w:val="ru-RU"/>
        </w:rPr>
        <w:t>будет ли он принимать участие в работе школьного актива.</w:t>
      </w:r>
    </w:p>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На индивидуальном уровне:</w:t>
      </w:r>
    </w:p>
    <w:p w:rsidR="00564734" w:rsidRPr="00FC6509" w:rsidRDefault="00FC6509" w:rsidP="00B94CB9">
      <w:pPr>
        <w:numPr>
          <w:ilvl w:val="0"/>
          <w:numId w:val="18"/>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через вовлечение обучающихся в планирование, организацию, проведение и анализ общешкольных и внутриклассных дел;</w:t>
      </w:r>
    </w:p>
    <w:p w:rsidR="00564734" w:rsidRPr="00FC6509" w:rsidRDefault="00FC6509" w:rsidP="00B94CB9">
      <w:pPr>
        <w:numPr>
          <w:ilvl w:val="0"/>
          <w:numId w:val="18"/>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564734" w:rsidRPr="00FC6509" w:rsidRDefault="00FC6509" w:rsidP="00B94CB9">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Модуль «Детские общественные объединения»</w:t>
      </w:r>
    </w:p>
    <w:p w:rsidR="00564734" w:rsidRDefault="00FC6509" w:rsidP="00B94CB9">
      <w:pPr>
        <w:spacing w:before="0" w:beforeAutospacing="0" w:after="0" w:afterAutospacing="0"/>
        <w:rPr>
          <w:rFonts w:hAnsi="Times New Roman" w:cs="Times New Roman"/>
          <w:color w:val="000000"/>
          <w:sz w:val="24"/>
          <w:szCs w:val="24"/>
        </w:rPr>
      </w:pPr>
      <w:r w:rsidRPr="00FC6509">
        <w:rPr>
          <w:rFonts w:hAnsi="Times New Roman" w:cs="Times New Roman"/>
          <w:color w:val="000000"/>
          <w:sz w:val="24"/>
          <w:szCs w:val="24"/>
          <w:lang w:val="ru-RU"/>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w:t>
      </w:r>
      <w:r>
        <w:rPr>
          <w:rFonts w:hAnsi="Times New Roman" w:cs="Times New Roman"/>
          <w:color w:val="000000"/>
          <w:sz w:val="24"/>
          <w:szCs w:val="24"/>
        </w:rPr>
        <w:t>Воспитание в детском общественном объединении осуществляется через:</w:t>
      </w:r>
    </w:p>
    <w:p w:rsidR="00564734" w:rsidRPr="00FC6509" w:rsidRDefault="00FC6509" w:rsidP="00B94CB9">
      <w:pPr>
        <w:numPr>
          <w:ilvl w:val="0"/>
          <w:numId w:val="19"/>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lastRenderedPageBreak/>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w:t>
      </w:r>
      <w:r>
        <w:rPr>
          <w:rFonts w:hAnsi="Times New Roman" w:cs="Times New Roman"/>
          <w:color w:val="000000"/>
          <w:sz w:val="24"/>
          <w:szCs w:val="24"/>
        </w:rPr>
        <w:t> </w:t>
      </w:r>
      <w:r w:rsidRPr="00FC6509">
        <w:rPr>
          <w:rFonts w:hAnsi="Times New Roman" w:cs="Times New Roman"/>
          <w:color w:val="000000"/>
          <w:sz w:val="24"/>
          <w:szCs w:val="24"/>
          <w:lang w:val="ru-RU"/>
        </w:rPr>
        <w:t>ротация состава выборных органов и т. п.), дающих обучающемуся возможность получить социально значимый опыт гражданского поведения;</w:t>
      </w:r>
    </w:p>
    <w:p w:rsidR="00564734" w:rsidRPr="00FC6509" w:rsidRDefault="00FC6509" w:rsidP="00B94CB9">
      <w:pPr>
        <w:numPr>
          <w:ilvl w:val="0"/>
          <w:numId w:val="19"/>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564734" w:rsidRPr="00FC6509" w:rsidRDefault="00FC6509" w:rsidP="00B94CB9">
      <w:pPr>
        <w:numPr>
          <w:ilvl w:val="0"/>
          <w:numId w:val="19"/>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564734" w:rsidRPr="00FC6509" w:rsidRDefault="00FC6509" w:rsidP="00B94CB9">
      <w:pPr>
        <w:numPr>
          <w:ilvl w:val="0"/>
          <w:numId w:val="19"/>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564734" w:rsidRPr="00FC6509" w:rsidRDefault="00FC6509" w:rsidP="00B94CB9">
      <w:pPr>
        <w:numPr>
          <w:ilvl w:val="0"/>
          <w:numId w:val="19"/>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лагерные сборы детского объединения, проводимые в каникулярное время</w:t>
      </w:r>
      <w:r>
        <w:rPr>
          <w:rFonts w:hAnsi="Times New Roman" w:cs="Times New Roman"/>
          <w:color w:val="000000"/>
          <w:sz w:val="24"/>
          <w:szCs w:val="24"/>
        </w:rPr>
        <w:t> </w:t>
      </w:r>
      <w:r w:rsidRPr="00FC6509">
        <w:rPr>
          <w:rFonts w:hAnsi="Times New Roman" w:cs="Times New Roman"/>
          <w:color w:val="000000"/>
          <w:sz w:val="24"/>
          <w:szCs w:val="24"/>
          <w:lang w:val="ru-RU"/>
        </w:rP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564734" w:rsidRPr="00FC6509" w:rsidRDefault="00FC6509" w:rsidP="00B94CB9">
      <w:pPr>
        <w:numPr>
          <w:ilvl w:val="0"/>
          <w:numId w:val="19"/>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564734" w:rsidRPr="00FC6509" w:rsidRDefault="00FC6509" w:rsidP="00B94CB9">
      <w:pPr>
        <w:numPr>
          <w:ilvl w:val="0"/>
          <w:numId w:val="19"/>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564734" w:rsidRPr="00FC6509" w:rsidRDefault="00FC6509" w:rsidP="00B94CB9">
      <w:pPr>
        <w:numPr>
          <w:ilvl w:val="0"/>
          <w:numId w:val="19"/>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w:t>
      </w:r>
      <w:r>
        <w:rPr>
          <w:rFonts w:hAnsi="Times New Roman" w:cs="Times New Roman"/>
          <w:color w:val="000000"/>
          <w:sz w:val="24"/>
          <w:szCs w:val="24"/>
        </w:rPr>
        <w:t> </w:t>
      </w:r>
      <w:r w:rsidRPr="00FC6509">
        <w:rPr>
          <w:rFonts w:hAnsi="Times New Roman" w:cs="Times New Roman"/>
          <w:color w:val="000000"/>
          <w:sz w:val="24"/>
          <w:szCs w:val="24"/>
          <w:lang w:val="ru-RU"/>
        </w:rPr>
        <w:t xml:space="preserve">обучающихся в проведении разовых акций, </w:t>
      </w:r>
      <w:r w:rsidRPr="00FC6509">
        <w:rPr>
          <w:rFonts w:hAnsi="Times New Roman" w:cs="Times New Roman"/>
          <w:color w:val="000000"/>
          <w:sz w:val="24"/>
          <w:szCs w:val="24"/>
          <w:lang w:val="ru-RU"/>
        </w:rPr>
        <w:lastRenderedPageBreak/>
        <w:t>которые часто носят масштабный характер, так и постоянная деятельность</w:t>
      </w:r>
      <w:r>
        <w:rPr>
          <w:rFonts w:hAnsi="Times New Roman" w:cs="Times New Roman"/>
          <w:color w:val="000000"/>
          <w:sz w:val="24"/>
          <w:szCs w:val="24"/>
        </w:rPr>
        <w:t> </w:t>
      </w:r>
      <w:r w:rsidRPr="00FC6509">
        <w:rPr>
          <w:rFonts w:hAnsi="Times New Roman" w:cs="Times New Roman"/>
          <w:color w:val="000000"/>
          <w:sz w:val="24"/>
          <w:szCs w:val="24"/>
          <w:lang w:val="ru-RU"/>
        </w:rPr>
        <w:t>обучающихся.</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Школьное научное общество. </w:t>
      </w:r>
      <w:r w:rsidRPr="00FC6509">
        <w:rPr>
          <w:rFonts w:hAnsi="Times New Roman" w:cs="Times New Roman"/>
          <w:color w:val="000000"/>
          <w:sz w:val="24"/>
          <w:szCs w:val="24"/>
          <w:lang w:val="ru-RU"/>
        </w:rPr>
        <w:t>Школьное научное общество учащихся (ШНОУ) – это общественная добровольная творческая организация учащихся и педагогов, стремящихся к глубокому познанию достижений науки, техники, культуры, к развитию креативного мышления, интеллектуальной инициативе, самостоятельности, аналитическому подходу к собственной деятельности, приобретению умений и навыков исследовательской работы. Научное общество имеет свое название, эмблему, девиз. Членами научного общества могут стать лауреаты ежегодной церемонии награждения «Признание» в номинации «Знаток» по предметам естественно-научного цикла, а также победители научно-практических конференций. Основное направление деятельности научного общества – просвещение учащихся в области естественных наук, 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В процессе работы в школьном научном обществе учащиеся получают опыт самостоятельного приобретения новых знаний, поиска и систематизации информации, проведения научных исследований, приобретают опыт проектной деятельности, опыт оказания помощи окружающим, волонтерский опыт; в процессе просветительской деятельности дети учатся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для достижения цели, получают опыт организаторской деятельности, получают практику выступления перед разновозрастной аудиторией.</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Детское общественное объединение «Добровольцы и волонтеры». </w:t>
      </w:r>
      <w:r w:rsidRPr="00FC6509">
        <w:rPr>
          <w:rFonts w:hAnsi="Times New Roman" w:cs="Times New Roman"/>
          <w:color w:val="000000"/>
          <w:sz w:val="24"/>
          <w:szCs w:val="24"/>
          <w:lang w:val="ru-RU"/>
        </w:rPr>
        <w:t>Общественное объединение, целью которого является совместное решение различных социальных проблем. Участниками объединения могут быть учащиеся с 5-го по 11-й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Работа в детском общественном объединении «Добровольцы 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получают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
    <w:p w:rsidR="00564734" w:rsidRPr="00FC6509" w:rsidRDefault="00FC6509" w:rsidP="00B94CB9">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Модуль «Экскурсии, экспедиции, походы»</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Регулярные пешие прогулки, экскурсии или походы выходного дня или многодневные (в музей, картинную галерею, технопарк, на предприятие, на природу, в другой город) помогают обучающемуся расширить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w:t>
      </w:r>
      <w:r w:rsidRPr="00FC6509">
        <w:rPr>
          <w:rFonts w:hAnsi="Times New Roman" w:cs="Times New Roman"/>
          <w:color w:val="000000"/>
          <w:sz w:val="24"/>
          <w:szCs w:val="24"/>
          <w:lang w:val="ru-RU"/>
        </w:rPr>
        <w:lastRenderedPageBreak/>
        <w:t>преодоления их инфантильных и эгоистических наклонностей, обучения рациональному использованию своего времени, сил, имущества.</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опираясь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чек-листов,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w:t>
      </w:r>
      <w:r>
        <w:rPr>
          <w:rFonts w:hAnsi="Times New Roman" w:cs="Times New Roman"/>
          <w:color w:val="000000"/>
          <w:sz w:val="24"/>
          <w:szCs w:val="24"/>
        </w:rPr>
        <w:t> </w:t>
      </w:r>
      <w:r w:rsidRPr="00FC6509">
        <w:rPr>
          <w:rFonts w:hAnsi="Times New Roman" w:cs="Times New Roman"/>
          <w:color w:val="000000"/>
          <w:sz w:val="24"/>
          <w:szCs w:val="24"/>
          <w:lang w:val="ru-RU"/>
        </w:rPr>
        <w:t>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Практические занятия на природе – внеурочные занятия по географии, физике, окружающему миру, математике – могут включать в себя экспериментальную деятельность, наблюдение. Учащиеся учатся применять полученные на уроках знания на практике. 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Многодневные походы организуются совместно с организациями дополнительного образования и осуществляются с обязательным привлечением обучающихся к коллективному планированию, организации, проведению, анализу туристского путешествия.</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Летний выездной палаточный лагерь ориентирован</w:t>
      </w:r>
      <w:r>
        <w:rPr>
          <w:rFonts w:hAnsi="Times New Roman" w:cs="Times New Roman"/>
          <w:color w:val="000000"/>
          <w:sz w:val="24"/>
          <w:szCs w:val="24"/>
        </w:rPr>
        <w:t> </w:t>
      </w:r>
      <w:r w:rsidRPr="00FC6509">
        <w:rPr>
          <w:rFonts w:hAnsi="Times New Roman" w:cs="Times New Roman"/>
          <w:color w:val="000000"/>
          <w:sz w:val="24"/>
          <w:szCs w:val="24"/>
          <w:lang w:val="ru-RU"/>
        </w:rPr>
        <w:t>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Турслет</w:t>
      </w:r>
      <w:r w:rsidRPr="00FC6509">
        <w:rPr>
          <w:rFonts w:hAnsi="Times New Roman" w:cs="Times New Roman"/>
          <w:color w:val="000000"/>
          <w:sz w:val="24"/>
          <w:szCs w:val="24"/>
          <w:lang w:val="ru-RU"/>
        </w:rPr>
        <w:t>. Участвуют команды из педагогов, обучающихся и их родителей. Это соревнования по технике пешеходного туризма, по спортивному ориентированию, конкурсы на лучшую топографическую съемку местности, знатоков лекарственных растений, туристской кухни, туристской песни, благоустройства командных биваков, комбинированная эстафета.</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Неделя открытий. </w:t>
      </w:r>
      <w:r w:rsidRPr="00FC6509">
        <w:rPr>
          <w:rFonts w:hAnsi="Times New Roman" w:cs="Times New Roman"/>
          <w:color w:val="000000"/>
          <w:sz w:val="24"/>
          <w:szCs w:val="24"/>
          <w:lang w:val="ru-RU"/>
        </w:rPr>
        <w:t xml:space="preserve">Каникулярные многодневные выезды в другие города для проведения экспедиций разной предметной направленности. В планировании и организации поездки участвуют учащиеся, учителя и родители. В процессе экспедиции дети заполняют дневник исследователя, который потом анализируется ими, на основе него готовится отчет о поездке. Часто такие поездки имеют в основе проектную составляющую. В программу экспедиций также закладывается коммуникативная </w:t>
      </w:r>
      <w:r w:rsidRPr="00FC6509">
        <w:rPr>
          <w:rFonts w:hAnsi="Times New Roman" w:cs="Times New Roman"/>
          <w:color w:val="000000"/>
          <w:sz w:val="24"/>
          <w:szCs w:val="24"/>
          <w:lang w:val="ru-RU"/>
        </w:rPr>
        <w:lastRenderedPageBreak/>
        <w:t>составляющая – командообразующие игры, беседы у костра, вечерние обсуждения дня. Учащиеся учатся анализировать свою деятельность, подводить итоги, планировать следующий день. Экспедиции способствуют формированию навыков самообслуживающего труда, преодоления инфантильных и эгоистических наклонностей, учат распределять силы, время занятий и отдыха, сохранять доброжелательный настрой, быть терпимыми к неудобствам и толерантными к людям.</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Шефство над памятником. </w:t>
      </w:r>
      <w:r w:rsidRPr="00FC6509">
        <w:rPr>
          <w:rFonts w:hAnsi="Times New Roman" w:cs="Times New Roman"/>
          <w:color w:val="000000"/>
          <w:sz w:val="24"/>
          <w:szCs w:val="24"/>
          <w:lang w:val="ru-RU"/>
        </w:rPr>
        <w:t>Традиционная деятельность школы. Обучающиеся старших классов весной и осенью выезжают для благоустройства памятника (ремонт, благоустройство территории – уборка листвы, мусора, посадка цветов, кустов, покрасочные работы). Обучающиеся самостоятельно определяют круг задач на текущий год, подбирают инвентарь, составляют смету расходов на покупку инвентаря, материалов и рассады, распределяют обязанности. В зимнее время группа желающих осуществляет поиск информации об истории места, истории создания памятника, готовит материал и дизайн для сменной экспозиции на стендах около мемориала. Работа ведется в сотрудничестве с местной администрацией.</w:t>
      </w:r>
    </w:p>
    <w:p w:rsidR="00564734" w:rsidRPr="00FC6509" w:rsidRDefault="00FC6509" w:rsidP="00B94CB9">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Модуль «Профориентация</w:t>
      </w:r>
      <w:r w:rsidRPr="00FC6509">
        <w:rPr>
          <w:rFonts w:hAnsi="Times New Roman" w:cs="Times New Roman"/>
          <w:color w:val="000000"/>
          <w:sz w:val="24"/>
          <w:szCs w:val="24"/>
          <w:lang w:val="ru-RU"/>
        </w:rPr>
        <w:t>»</w:t>
      </w:r>
    </w:p>
    <w:p w:rsidR="00564734" w:rsidRDefault="00FC6509" w:rsidP="00B94CB9">
      <w:pPr>
        <w:spacing w:before="0" w:beforeAutospacing="0" w:after="0" w:afterAutospacing="0"/>
        <w:rPr>
          <w:rFonts w:hAnsi="Times New Roman" w:cs="Times New Roman"/>
          <w:color w:val="000000"/>
          <w:sz w:val="24"/>
          <w:szCs w:val="24"/>
        </w:rPr>
      </w:pPr>
      <w:r w:rsidRPr="00FC6509">
        <w:rPr>
          <w:rFonts w:hAnsi="Times New Roman" w:cs="Times New Roman"/>
          <w:color w:val="000000"/>
          <w:sz w:val="24"/>
          <w:szCs w:val="24"/>
          <w:lang w:val="ru-RU"/>
        </w:rPr>
        <w:t xml:space="preserve">Совместная деятельность педагогических работников и обучающихся по данному направлению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Pr>
          <w:rFonts w:hAnsi="Times New Roman" w:cs="Times New Roman"/>
          <w:color w:val="000000"/>
          <w:sz w:val="24"/>
          <w:szCs w:val="24"/>
        </w:rPr>
        <w:t>Эта работа осуществляется через:</w:t>
      </w:r>
    </w:p>
    <w:p w:rsidR="00564734" w:rsidRDefault="00564734" w:rsidP="00B94CB9">
      <w:pPr>
        <w:numPr>
          <w:ilvl w:val="0"/>
          <w:numId w:val="20"/>
        </w:numPr>
        <w:spacing w:before="0" w:beforeAutospacing="0" w:after="0" w:afterAutospacing="0"/>
        <w:ind w:left="780" w:right="180"/>
        <w:contextualSpacing/>
        <w:rPr>
          <w:rFonts w:hAnsi="Times New Roman" w:cs="Times New Roman"/>
          <w:color w:val="000000"/>
          <w:sz w:val="24"/>
          <w:szCs w:val="24"/>
        </w:rPr>
      </w:pPr>
    </w:p>
    <w:p w:rsidR="00564734" w:rsidRDefault="00FC6509" w:rsidP="00B94CB9">
      <w:pPr>
        <w:spacing w:before="0" w:beforeAutospacing="0" w:after="0" w:afterAutospacing="0"/>
        <w:ind w:left="600"/>
        <w:rPr>
          <w:rFonts w:hAnsi="Times New Roman" w:cs="Times New Roman"/>
          <w:color w:val="000000"/>
          <w:sz w:val="24"/>
          <w:szCs w:val="24"/>
        </w:rPr>
      </w:pPr>
      <w:r>
        <w:rPr>
          <w:rFonts w:hAnsi="Times New Roman" w:cs="Times New Roman"/>
          <w:b/>
          <w:bCs/>
          <w:color w:val="000000"/>
          <w:sz w:val="24"/>
          <w:szCs w:val="24"/>
        </w:rPr>
        <w:t xml:space="preserve">циклы профориентационных часов общения, </w:t>
      </w:r>
    </w:p>
    <w:p w:rsidR="00564734" w:rsidRPr="00FC6509" w:rsidRDefault="00FC6509" w:rsidP="00B94CB9">
      <w:pPr>
        <w:numPr>
          <w:ilvl w:val="0"/>
          <w:numId w:val="20"/>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которые для учащихся 5–10-х классов проводятся по плану один раз в месяц на параллель. Здесь обсуждаются насущные поведенческие, нравственные, социальные проблемы, касающиеся жизни школы, города, страны. Здесь школьники могут приобрести и новые социально значимые знания (о себе, окружающих людях,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w:t>
      </w:r>
    </w:p>
    <w:p w:rsidR="00564734" w:rsidRPr="00FC6509" w:rsidRDefault="00564734" w:rsidP="00B94CB9">
      <w:pPr>
        <w:numPr>
          <w:ilvl w:val="0"/>
          <w:numId w:val="20"/>
        </w:numPr>
        <w:spacing w:before="0" w:beforeAutospacing="0" w:after="0" w:afterAutospacing="0"/>
        <w:ind w:left="780" w:right="180"/>
        <w:contextualSpacing/>
        <w:rPr>
          <w:rFonts w:hAnsi="Times New Roman" w:cs="Times New Roman"/>
          <w:color w:val="000000"/>
          <w:sz w:val="24"/>
          <w:szCs w:val="24"/>
          <w:lang w:val="ru-RU"/>
        </w:rPr>
      </w:pPr>
    </w:p>
    <w:p w:rsidR="00564734" w:rsidRDefault="00FC6509" w:rsidP="00B94CB9">
      <w:pPr>
        <w:spacing w:before="0" w:beforeAutospacing="0" w:after="0" w:afterAutospacing="0"/>
        <w:ind w:left="600"/>
        <w:rPr>
          <w:rFonts w:hAnsi="Times New Roman" w:cs="Times New Roman"/>
          <w:color w:val="000000"/>
          <w:sz w:val="24"/>
          <w:szCs w:val="24"/>
        </w:rPr>
      </w:pPr>
      <w:r>
        <w:rPr>
          <w:rFonts w:hAnsi="Times New Roman" w:cs="Times New Roman"/>
          <w:b/>
          <w:bCs/>
          <w:color w:val="000000"/>
          <w:sz w:val="24"/>
          <w:szCs w:val="24"/>
        </w:rPr>
        <w:t xml:space="preserve">циклы профориентационных игр, </w:t>
      </w:r>
    </w:p>
    <w:p w:rsidR="00564734" w:rsidRPr="00FC6509" w:rsidRDefault="00FC6509" w:rsidP="00B94CB9">
      <w:pPr>
        <w:numPr>
          <w:ilvl w:val="0"/>
          <w:numId w:val="20"/>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которые проводятся для учащихся с 5-го по 10-й класс. Проводятся на классных часах. Создаются профориентационно значимые проблемные ситуации, формирующие готовность обучающегося к выбору профессии, педагогический работник актуализирует его профессиональное самоопределение. Организаторами выступают классный руководитель и психолог. В процессе игр ученик получит представление о существующих профессиях, о новых профессиях и специальностях, которые будут востребованы на рынке труда в ближайшие годы; о профессиональных качествах человека, о навыках </w:t>
      </w:r>
      <w:r>
        <w:rPr>
          <w:rFonts w:hAnsi="Times New Roman" w:cs="Times New Roman"/>
          <w:color w:val="000000"/>
          <w:sz w:val="24"/>
          <w:szCs w:val="24"/>
        </w:rPr>
        <w:t>XXI</w:t>
      </w:r>
      <w:r w:rsidRPr="00FC6509">
        <w:rPr>
          <w:rFonts w:hAnsi="Times New Roman" w:cs="Times New Roman"/>
          <w:color w:val="000000"/>
          <w:sz w:val="24"/>
          <w:szCs w:val="24"/>
          <w:lang w:val="ru-RU"/>
        </w:rPr>
        <w:t xml:space="preserve"> века; о значении труда в жизни человека. Научатся</w:t>
      </w:r>
      <w:r>
        <w:rPr>
          <w:rFonts w:hAnsi="Times New Roman" w:cs="Times New Roman"/>
          <w:color w:val="000000"/>
          <w:sz w:val="24"/>
          <w:szCs w:val="24"/>
        </w:rPr>
        <w:t> </w:t>
      </w:r>
      <w:r w:rsidRPr="00FC6509">
        <w:rPr>
          <w:rFonts w:hAnsi="Times New Roman" w:cs="Times New Roman"/>
          <w:color w:val="000000"/>
          <w:sz w:val="24"/>
          <w:szCs w:val="24"/>
          <w:lang w:val="ru-RU"/>
        </w:rPr>
        <w:t xml:space="preserve">пользоваться различными источниками информации для изучения </w:t>
      </w:r>
      <w:r w:rsidRPr="00FC6509">
        <w:rPr>
          <w:rFonts w:hAnsi="Times New Roman" w:cs="Times New Roman"/>
          <w:color w:val="000000"/>
          <w:sz w:val="24"/>
          <w:szCs w:val="24"/>
          <w:lang w:val="ru-RU"/>
        </w:rPr>
        <w:lastRenderedPageBreak/>
        <w:t>мира профессий и труда, ориентироваться в мире профессий; получат возможность оценивать собственные возможности при выборе профессии;</w:t>
      </w:r>
    </w:p>
    <w:p w:rsidR="00564734" w:rsidRPr="00FC6509" w:rsidRDefault="00564734" w:rsidP="00B94CB9">
      <w:pPr>
        <w:numPr>
          <w:ilvl w:val="0"/>
          <w:numId w:val="20"/>
        </w:numPr>
        <w:spacing w:before="0" w:beforeAutospacing="0" w:after="0" w:afterAutospacing="0"/>
        <w:ind w:left="780" w:right="180"/>
        <w:contextualSpacing/>
        <w:rPr>
          <w:rFonts w:hAnsi="Times New Roman" w:cs="Times New Roman"/>
          <w:color w:val="000000"/>
          <w:sz w:val="24"/>
          <w:szCs w:val="24"/>
          <w:lang w:val="ru-RU"/>
        </w:rPr>
      </w:pPr>
    </w:p>
    <w:p w:rsidR="00564734" w:rsidRDefault="00FC6509" w:rsidP="00B94CB9">
      <w:pPr>
        <w:spacing w:before="0" w:beforeAutospacing="0" w:after="0" w:afterAutospacing="0"/>
        <w:ind w:left="600"/>
        <w:rPr>
          <w:rFonts w:hAnsi="Times New Roman" w:cs="Times New Roman"/>
          <w:color w:val="000000"/>
          <w:sz w:val="24"/>
          <w:szCs w:val="24"/>
        </w:rPr>
      </w:pPr>
      <w:r>
        <w:rPr>
          <w:rFonts w:hAnsi="Times New Roman" w:cs="Times New Roman"/>
          <w:b/>
          <w:bCs/>
          <w:color w:val="000000"/>
          <w:sz w:val="24"/>
          <w:szCs w:val="24"/>
        </w:rPr>
        <w:t xml:space="preserve">профориентационные экскурсии, </w:t>
      </w:r>
    </w:p>
    <w:p w:rsidR="00564734" w:rsidRDefault="00FC6509" w:rsidP="00B94CB9">
      <w:pPr>
        <w:numPr>
          <w:ilvl w:val="0"/>
          <w:numId w:val="20"/>
        </w:numPr>
        <w:spacing w:before="0" w:beforeAutospacing="0" w:after="0" w:afterAutospacing="0"/>
        <w:ind w:left="780" w:right="180"/>
        <w:contextualSpacing/>
        <w:rPr>
          <w:rFonts w:hAnsi="Times New Roman" w:cs="Times New Roman"/>
          <w:color w:val="000000"/>
          <w:sz w:val="24"/>
          <w:szCs w:val="24"/>
        </w:rPr>
      </w:pPr>
      <w:r w:rsidRPr="00FC6509">
        <w:rPr>
          <w:rFonts w:hAnsi="Times New Roman" w:cs="Times New Roman"/>
          <w:color w:val="000000"/>
          <w:sz w:val="24"/>
          <w:szCs w:val="24"/>
          <w:lang w:val="ru-RU"/>
        </w:rPr>
        <w:t xml:space="preserve">список которых формируется на основе опроса обучающихся с 5-го по 11-й класс. Экскурсии проводятся с мая по сентябрь. Перед экскурсией проводится подготовительная работа – учащиеся находят информацию о предприятии, формулируют вопросы, которые хотели бы уточнить непосредственно на предприятии. Возможна разработка чек-листов. После экскурсии проводится анализ. В результате посещения профориентационных экскурсий учащиеся овладевают начальными сведениями об особенностях различных профессий, их происхождении и назначении; получают представление о содержании труда в различных профессиональных областях, представление о требованиях к качествам работника, образованию, об условиях работы. </w:t>
      </w:r>
      <w:r>
        <w:rPr>
          <w:rFonts w:hAnsi="Times New Roman" w:cs="Times New Roman"/>
          <w:color w:val="000000"/>
          <w:sz w:val="24"/>
          <w:szCs w:val="24"/>
        </w:rPr>
        <w:t>Повышаются мотивация и информированность о выбранной профессии;</w:t>
      </w:r>
    </w:p>
    <w:p w:rsidR="00564734" w:rsidRDefault="00564734" w:rsidP="00B94CB9">
      <w:pPr>
        <w:numPr>
          <w:ilvl w:val="0"/>
          <w:numId w:val="20"/>
        </w:numPr>
        <w:spacing w:before="0" w:beforeAutospacing="0" w:after="0" w:afterAutospacing="0"/>
        <w:ind w:left="780" w:right="180"/>
        <w:contextualSpacing/>
        <w:rPr>
          <w:rFonts w:hAnsi="Times New Roman" w:cs="Times New Roman"/>
          <w:color w:val="000000"/>
          <w:sz w:val="24"/>
          <w:szCs w:val="24"/>
        </w:rPr>
      </w:pPr>
    </w:p>
    <w:p w:rsidR="00564734" w:rsidRDefault="00FC6509" w:rsidP="00B94CB9">
      <w:pPr>
        <w:spacing w:before="0" w:beforeAutospacing="0" w:after="0" w:afterAutospacing="0"/>
        <w:ind w:left="600"/>
        <w:rPr>
          <w:rFonts w:hAnsi="Times New Roman" w:cs="Times New Roman"/>
          <w:color w:val="000000"/>
          <w:sz w:val="24"/>
          <w:szCs w:val="24"/>
        </w:rPr>
      </w:pPr>
      <w:r>
        <w:rPr>
          <w:rFonts w:hAnsi="Times New Roman" w:cs="Times New Roman"/>
          <w:b/>
          <w:bCs/>
          <w:color w:val="000000"/>
          <w:sz w:val="24"/>
          <w:szCs w:val="24"/>
        </w:rPr>
        <w:t xml:space="preserve">посещение профориентационных парков, </w:t>
      </w:r>
    </w:p>
    <w:p w:rsidR="00564734" w:rsidRPr="00FC6509" w:rsidRDefault="00FC6509" w:rsidP="00B94CB9">
      <w:pPr>
        <w:numPr>
          <w:ilvl w:val="0"/>
          <w:numId w:val="20"/>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где обучающиеся в игровой деятельности знакомятся с профессиями, учатся основам межличностного общения, учатся разрешать конфликты и применяют навыки самообслуживания;</w:t>
      </w:r>
    </w:p>
    <w:p w:rsidR="00564734" w:rsidRPr="00FC6509" w:rsidRDefault="00564734" w:rsidP="00B94CB9">
      <w:pPr>
        <w:numPr>
          <w:ilvl w:val="0"/>
          <w:numId w:val="20"/>
        </w:numPr>
        <w:spacing w:before="0" w:beforeAutospacing="0" w:after="0" w:afterAutospacing="0"/>
        <w:ind w:left="780" w:right="180"/>
        <w:contextualSpacing/>
        <w:rPr>
          <w:rFonts w:hAnsi="Times New Roman" w:cs="Times New Roman"/>
          <w:color w:val="000000"/>
          <w:sz w:val="24"/>
          <w:szCs w:val="24"/>
          <w:lang w:val="ru-RU"/>
        </w:rPr>
      </w:pPr>
    </w:p>
    <w:p w:rsidR="00564734" w:rsidRDefault="00FC6509" w:rsidP="00B94CB9">
      <w:pPr>
        <w:spacing w:before="0" w:beforeAutospacing="0" w:after="0" w:afterAutospacing="0"/>
        <w:ind w:left="600"/>
        <w:rPr>
          <w:rFonts w:hAnsi="Times New Roman" w:cs="Times New Roman"/>
          <w:color w:val="000000"/>
          <w:sz w:val="24"/>
          <w:szCs w:val="24"/>
        </w:rPr>
      </w:pPr>
      <w:r>
        <w:rPr>
          <w:rFonts w:hAnsi="Times New Roman" w:cs="Times New Roman"/>
          <w:b/>
          <w:bCs/>
          <w:color w:val="000000"/>
          <w:sz w:val="24"/>
          <w:szCs w:val="24"/>
        </w:rPr>
        <w:t>организация профориентационных смен</w:t>
      </w:r>
    </w:p>
    <w:p w:rsidR="00564734" w:rsidRPr="00FC6509" w:rsidRDefault="00FC6509" w:rsidP="00B94CB9">
      <w:pPr>
        <w:numPr>
          <w:ilvl w:val="0"/>
          <w:numId w:val="20"/>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 на базе пришкольного детского лагеря отдыха,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564734" w:rsidRPr="00FC6509" w:rsidRDefault="00564734" w:rsidP="00B94CB9">
      <w:pPr>
        <w:numPr>
          <w:ilvl w:val="0"/>
          <w:numId w:val="20"/>
        </w:numPr>
        <w:spacing w:before="0" w:beforeAutospacing="0" w:after="0" w:afterAutospacing="0"/>
        <w:ind w:left="780" w:right="180"/>
        <w:contextualSpacing/>
        <w:rPr>
          <w:rFonts w:hAnsi="Times New Roman" w:cs="Times New Roman"/>
          <w:color w:val="000000"/>
          <w:sz w:val="24"/>
          <w:szCs w:val="24"/>
          <w:lang w:val="ru-RU"/>
        </w:rPr>
      </w:pPr>
    </w:p>
    <w:p w:rsidR="00564734" w:rsidRPr="00FC6509" w:rsidRDefault="00FC6509" w:rsidP="00B94CB9">
      <w:pPr>
        <w:spacing w:before="0" w:beforeAutospacing="0" w:after="0" w:afterAutospacing="0"/>
        <w:ind w:left="600"/>
        <w:rPr>
          <w:rFonts w:hAnsi="Times New Roman" w:cs="Times New Roman"/>
          <w:color w:val="000000"/>
          <w:sz w:val="24"/>
          <w:szCs w:val="24"/>
          <w:lang w:val="ru-RU"/>
        </w:rPr>
      </w:pPr>
      <w:r w:rsidRPr="00FC6509">
        <w:rPr>
          <w:rFonts w:hAnsi="Times New Roman" w:cs="Times New Roman"/>
          <w:b/>
          <w:bCs/>
          <w:color w:val="000000"/>
          <w:sz w:val="24"/>
          <w:szCs w:val="24"/>
          <w:lang w:val="ru-RU"/>
        </w:rPr>
        <w:t>изучение интернет-ресурсов, посвященных выбору профессии;</w:t>
      </w:r>
    </w:p>
    <w:p w:rsidR="00564734" w:rsidRPr="00FC6509" w:rsidRDefault="00564734" w:rsidP="00B94CB9">
      <w:pPr>
        <w:numPr>
          <w:ilvl w:val="0"/>
          <w:numId w:val="20"/>
        </w:numPr>
        <w:spacing w:before="0" w:beforeAutospacing="0" w:after="0" w:afterAutospacing="0"/>
        <w:ind w:left="780" w:right="180"/>
        <w:contextualSpacing/>
        <w:rPr>
          <w:rFonts w:hAnsi="Times New Roman" w:cs="Times New Roman"/>
          <w:color w:val="000000"/>
          <w:sz w:val="24"/>
          <w:szCs w:val="24"/>
          <w:lang w:val="ru-RU"/>
        </w:rPr>
      </w:pPr>
    </w:p>
    <w:p w:rsidR="00564734" w:rsidRDefault="00FC6509" w:rsidP="00B94CB9">
      <w:pPr>
        <w:spacing w:before="0" w:beforeAutospacing="0" w:after="0" w:afterAutospacing="0"/>
        <w:ind w:left="600"/>
        <w:rPr>
          <w:rFonts w:hAnsi="Times New Roman" w:cs="Times New Roman"/>
          <w:color w:val="000000"/>
          <w:sz w:val="24"/>
          <w:szCs w:val="24"/>
        </w:rPr>
      </w:pPr>
      <w:r>
        <w:rPr>
          <w:rFonts w:hAnsi="Times New Roman" w:cs="Times New Roman"/>
          <w:b/>
          <w:bCs/>
          <w:color w:val="000000"/>
          <w:sz w:val="24"/>
          <w:szCs w:val="24"/>
        </w:rPr>
        <w:t>прохождение профориентационного онлайн-тестирования;</w:t>
      </w:r>
    </w:p>
    <w:p w:rsidR="00564734" w:rsidRDefault="00564734" w:rsidP="00B94CB9">
      <w:pPr>
        <w:numPr>
          <w:ilvl w:val="0"/>
          <w:numId w:val="20"/>
        </w:numPr>
        <w:spacing w:before="0" w:beforeAutospacing="0" w:after="0" w:afterAutospacing="0"/>
        <w:ind w:left="780" w:right="180"/>
        <w:contextualSpacing/>
        <w:rPr>
          <w:rFonts w:hAnsi="Times New Roman" w:cs="Times New Roman"/>
          <w:color w:val="000000"/>
          <w:sz w:val="24"/>
          <w:szCs w:val="24"/>
        </w:rPr>
      </w:pPr>
    </w:p>
    <w:p w:rsidR="00564734" w:rsidRDefault="00FC6509" w:rsidP="00B94CB9">
      <w:pPr>
        <w:spacing w:before="0" w:beforeAutospacing="0" w:after="0" w:afterAutospacing="0"/>
        <w:ind w:left="600"/>
        <w:rPr>
          <w:rFonts w:hAnsi="Times New Roman" w:cs="Times New Roman"/>
          <w:color w:val="000000"/>
          <w:sz w:val="24"/>
          <w:szCs w:val="24"/>
        </w:rPr>
      </w:pPr>
      <w:r>
        <w:rPr>
          <w:rFonts w:hAnsi="Times New Roman" w:cs="Times New Roman"/>
          <w:b/>
          <w:bCs/>
          <w:color w:val="000000"/>
          <w:sz w:val="24"/>
          <w:szCs w:val="24"/>
        </w:rPr>
        <w:t>прохождение онлайн-курсов</w:t>
      </w:r>
    </w:p>
    <w:p w:rsidR="00564734" w:rsidRPr="00FC6509" w:rsidRDefault="00FC6509" w:rsidP="00B94CB9">
      <w:pPr>
        <w:numPr>
          <w:ilvl w:val="0"/>
          <w:numId w:val="20"/>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 по интересующим профессиям и направлениям образования;</w:t>
      </w:r>
    </w:p>
    <w:p w:rsidR="00564734" w:rsidRPr="00FC6509" w:rsidRDefault="00564734" w:rsidP="00B94CB9">
      <w:pPr>
        <w:numPr>
          <w:ilvl w:val="0"/>
          <w:numId w:val="20"/>
        </w:numPr>
        <w:spacing w:before="0" w:beforeAutospacing="0" w:after="0" w:afterAutospacing="0"/>
        <w:ind w:left="780" w:right="180"/>
        <w:rPr>
          <w:rFonts w:hAnsi="Times New Roman" w:cs="Times New Roman"/>
          <w:color w:val="000000"/>
          <w:sz w:val="24"/>
          <w:szCs w:val="24"/>
          <w:lang w:val="ru-RU"/>
        </w:rPr>
      </w:pPr>
    </w:p>
    <w:p w:rsidR="00564734" w:rsidRPr="00FC6509" w:rsidRDefault="00FC6509" w:rsidP="00B94CB9">
      <w:pPr>
        <w:spacing w:before="0" w:beforeAutospacing="0" w:after="0" w:afterAutospacing="0"/>
        <w:ind w:left="600"/>
        <w:rPr>
          <w:rFonts w:hAnsi="Times New Roman" w:cs="Times New Roman"/>
          <w:color w:val="000000"/>
          <w:sz w:val="24"/>
          <w:szCs w:val="24"/>
          <w:lang w:val="ru-RU"/>
        </w:rPr>
      </w:pPr>
      <w:r w:rsidRPr="00FC6509">
        <w:rPr>
          <w:rFonts w:hAnsi="Times New Roman" w:cs="Times New Roman"/>
          <w:b/>
          <w:bCs/>
          <w:color w:val="000000"/>
          <w:sz w:val="24"/>
          <w:szCs w:val="24"/>
          <w:lang w:val="ru-RU"/>
        </w:rPr>
        <w:t>участие в работе всероссийских профориентационных проектов, созданных в сети Интернет:</w:t>
      </w:r>
    </w:p>
    <w:p w:rsidR="00564734" w:rsidRPr="00FC6509" w:rsidRDefault="00FC6509" w:rsidP="00B94CB9">
      <w:pPr>
        <w:numPr>
          <w:ilvl w:val="0"/>
          <w:numId w:val="20"/>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 xml:space="preserve"> просмотр лекций, решение учебно-тренировочных задач, участие в мастер-классах, посещение открытых уроков.</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Клуб интересных встреч. </w:t>
      </w:r>
      <w:r w:rsidRPr="00FC6509">
        <w:rPr>
          <w:rFonts w:hAnsi="Times New Roman" w:cs="Times New Roman"/>
          <w:color w:val="000000"/>
          <w:sz w:val="24"/>
          <w:szCs w:val="24"/>
          <w:lang w:val="ru-RU"/>
        </w:rPr>
        <w:t xml:space="preserve">Традиционные собрания для учащихся разных возрастов с приглашением гостей – известных личностей, представителей разных профессий, специалистов в различных областях, достигших успеха. Встречи проходят в разном формате – круглый стол, «100 вопросов к взрослому», «10 глупых вопросов» и др. Учащиеся заранее знакомятся с информацией о госте, формулируют вопросы, демонстрируя освоенность социальных норм, правил поведения, ролей и форм социальной жизни в группах и сообществах. Такие встречи мотивируют учащихся к саморазвитию и самообразованию на основе мотивации к обучению и познанию; помогают проявить готовность и способность к осознанному выбору и построению дальнейшей индивидуальной траектории образования на базе ориентировки в мире </w:t>
      </w:r>
      <w:r w:rsidRPr="00FC6509">
        <w:rPr>
          <w:rFonts w:hAnsi="Times New Roman" w:cs="Times New Roman"/>
          <w:color w:val="000000"/>
          <w:sz w:val="24"/>
          <w:szCs w:val="24"/>
          <w:lang w:val="ru-RU"/>
        </w:rPr>
        <w:lastRenderedPageBreak/>
        <w:t>профессий и профессиональных предпочтений с учетом устойчивых познавательных интересов.</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Консультации с психологом или приглашенным специалистом </w:t>
      </w:r>
      <w:r w:rsidRPr="00FC6509">
        <w:rPr>
          <w:rFonts w:hAnsi="Times New Roman" w:cs="Times New Roman"/>
          <w:color w:val="000000"/>
          <w:sz w:val="24"/>
          <w:szCs w:val="24"/>
          <w:lang w:val="ru-RU"/>
        </w:rPr>
        <w:t xml:space="preserve"> проходят по заявке родителей или учащихся, в присутствии или без присутствия родителей – по индивидуальной договоренности. Встречи могут быть однократные и многократные. Возможно проведение индивидуальных тестов с согласия родителей или помощь в анализе уже проведенного тестирования. В процессе бесед обучающийся пробует выявлять свои сильные стороны, определять пути развития, планировать и корректировать свою индивидуальную образовательную траекторию.</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Курсы по выбору. </w:t>
      </w:r>
      <w:r w:rsidRPr="00FC6509">
        <w:rPr>
          <w:rFonts w:hAnsi="Times New Roman" w:cs="Times New Roman"/>
          <w:color w:val="000000"/>
          <w:sz w:val="24"/>
          <w:szCs w:val="24"/>
          <w:lang w:val="ru-RU"/>
        </w:rPr>
        <w:t>Выбирая курс, учащийся демонстрирует готовность и умение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w:t>
      </w:r>
    </w:p>
    <w:p w:rsidR="00564734" w:rsidRPr="00FC6509" w:rsidRDefault="00FC6509" w:rsidP="00B94CB9">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Модуль «Школьные медиа»</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Школьное коммуникационное агентство (ШКА) </w:t>
      </w:r>
      <w:r w:rsidRPr="00FC6509">
        <w:rPr>
          <w:rFonts w:hAnsi="Times New Roman" w:cs="Times New Roman"/>
          <w:color w:val="000000"/>
          <w:sz w:val="24"/>
          <w:szCs w:val="24"/>
          <w:lang w:val="ru-RU"/>
        </w:rPr>
        <w:t>– разновозрастная группа школьного актива, состоящая из учеников 4–11-х классов, включающая в себя пресс-центр, школьное радио, видеостудию, дизайн-бюро, техподдержку, осуществляющая информационную поддержку в продвижении, рекламе, подготовке и проведении мероприятий, освещении деятельности школы. Участвует в планировании и организации продвижения и освещения школьных событий в школьных СМИ и соцсетях, оформления школьных мероприятий. Осуществляет мультимедийное сопровождение школьных праздников, фестивалей, конкурсов, спектаклей, капустников, вечеров, дискотек, а также во время репетиций классов к ключевым общешкольным делам. Каждое отделение школьного коммуникационного агентства имеет своего взрослого куратора. ШКА курируется одним членом школьного комитета. В отделениях проводятся регулярные заседания, где учащиеся, проанализировав план на месяц, определяют свои задачи и организуют деятельность. При необходимости члены отделений ШКА обращаются за консультациями к сотрудникам школы. Отделения принимают заявки от начальной школы на помощь в рекламе, продвижении, проведении и освещении мероприятий. При планировании ключевых школьных дел представители отделений ШКА принимают участие в совете дела.</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 В деятельности учащиеся получают возможность проявить организаторские способности, навыки планирования, анализа, формируются навыки общения и сотрудничества. Развивается творческое и критическое мышление. Развиваются навыки краткосрочного и долгосрочного планирования.</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«Школьная газета № 1</w:t>
      </w:r>
      <w:r w:rsidRPr="00FC6509">
        <w:rPr>
          <w:rFonts w:hAnsi="Times New Roman" w:cs="Times New Roman"/>
          <w:color w:val="000000"/>
          <w:sz w:val="24"/>
          <w:szCs w:val="24"/>
          <w:lang w:val="ru-RU"/>
        </w:rPr>
        <w:t xml:space="preserve">»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w:t>
      </w:r>
      <w:r w:rsidRPr="00FC6509">
        <w:rPr>
          <w:rFonts w:hAnsi="Times New Roman" w:cs="Times New Roman"/>
          <w:color w:val="000000"/>
          <w:sz w:val="24"/>
          <w:szCs w:val="24"/>
          <w:lang w:val="ru-RU"/>
        </w:rPr>
        <w:lastRenderedPageBreak/>
        <w:t>сроки готовности материала, следят за процессом выполнения задач. Редактор взаимодействует со взрослыми, организует редакторскую проверку силами наиболее грамотных учеников (обладателей звания «Знаток русского языка»). Газета распространяется силами волонтеров среди учащихся и родителей. В процессе работы учащиеся приобретают навыки проектного управления, получают первоначальные сведения о профессиях «журналист», «редактор», «корреспондент», «корректор».</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Пресс-центр – </w:t>
      </w:r>
      <w:r w:rsidRPr="00FC6509">
        <w:rPr>
          <w:rFonts w:hAnsi="Times New Roman" w:cs="Times New Roman"/>
          <w:color w:val="000000"/>
          <w:sz w:val="24"/>
          <w:szCs w:val="24"/>
          <w:lang w:val="ru-RU"/>
        </w:rPr>
        <w:t>разновозрастная группа актива, занимающаяся</w:t>
      </w:r>
      <w:r>
        <w:rPr>
          <w:rFonts w:hAnsi="Times New Roman" w:cs="Times New Roman"/>
          <w:color w:val="000000"/>
          <w:sz w:val="24"/>
          <w:szCs w:val="24"/>
        </w:rPr>
        <w:t> </w:t>
      </w:r>
      <w:r w:rsidRPr="00FC6509">
        <w:rPr>
          <w:rFonts w:hAnsi="Times New Roman" w:cs="Times New Roman"/>
          <w:color w:val="000000"/>
          <w:sz w:val="24"/>
          <w:szCs w:val="24"/>
          <w:lang w:val="ru-RU"/>
        </w:rPr>
        <w:t>освещением и рекламой</w:t>
      </w:r>
      <w:r>
        <w:rPr>
          <w:rFonts w:hAnsi="Times New Roman" w:cs="Times New Roman"/>
          <w:color w:val="000000"/>
          <w:sz w:val="24"/>
          <w:szCs w:val="24"/>
        </w:rPr>
        <w:t> </w:t>
      </w:r>
      <w:r w:rsidRPr="00FC6509">
        <w:rPr>
          <w:rFonts w:hAnsi="Times New Roman" w:cs="Times New Roman"/>
          <w:color w:val="000000"/>
          <w:sz w:val="24"/>
          <w:szCs w:val="24"/>
          <w:lang w:val="ru-RU"/>
        </w:rPr>
        <w:t>школьных мероприятий. Представители пресс-центра пишут заметки, делают репортажи, берут интервью. Их статьи публикуются в социальных сетях, на сайте, в «Школьной газете № 1».Формируются коммуникационные навыки, в том числе навыки письменной коммуникации.</w:t>
      </w:r>
    </w:p>
    <w:p w:rsidR="00564734" w:rsidRPr="00FC6509" w:rsidRDefault="00FC6509" w:rsidP="00B94CB9">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Модуль «Организация предметно-эстетической среды»</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 как:</w:t>
      </w:r>
    </w:p>
    <w:p w:rsidR="00564734" w:rsidRPr="00FC6509" w:rsidRDefault="00564734" w:rsidP="00B94CB9">
      <w:pPr>
        <w:numPr>
          <w:ilvl w:val="0"/>
          <w:numId w:val="21"/>
        </w:numPr>
        <w:spacing w:before="0" w:beforeAutospacing="0" w:after="0" w:afterAutospacing="0"/>
        <w:ind w:left="780" w:right="180"/>
        <w:contextualSpacing/>
        <w:rPr>
          <w:rFonts w:hAnsi="Times New Roman" w:cs="Times New Roman"/>
          <w:color w:val="000000"/>
          <w:sz w:val="24"/>
          <w:szCs w:val="24"/>
          <w:lang w:val="ru-RU"/>
        </w:rPr>
      </w:pPr>
    </w:p>
    <w:p w:rsidR="00564734" w:rsidRDefault="00FC6509" w:rsidP="00B94CB9">
      <w:pPr>
        <w:spacing w:before="0" w:beforeAutospacing="0" w:after="0" w:afterAutospacing="0"/>
        <w:ind w:left="600"/>
        <w:rPr>
          <w:rFonts w:hAnsi="Times New Roman" w:cs="Times New Roman"/>
          <w:color w:val="000000"/>
          <w:sz w:val="24"/>
          <w:szCs w:val="24"/>
        </w:rPr>
      </w:pPr>
      <w:r>
        <w:rPr>
          <w:rFonts w:hAnsi="Times New Roman" w:cs="Times New Roman"/>
          <w:b/>
          <w:bCs/>
          <w:color w:val="000000"/>
          <w:sz w:val="24"/>
          <w:szCs w:val="24"/>
        </w:rPr>
        <w:t>цикл дел «Персональная выставка».</w:t>
      </w:r>
    </w:p>
    <w:p w:rsidR="00564734" w:rsidRPr="00FC6509" w:rsidRDefault="00FC6509" w:rsidP="00B94CB9">
      <w:pPr>
        <w:numPr>
          <w:ilvl w:val="0"/>
          <w:numId w:val="21"/>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 Предполагает организацию в течение года персональных выставок творческих работ и родителей. Это выставки фотографий, рисунков, картин, костюмов, поделок из природного материала, поделок из лего</w:t>
      </w:r>
      <w:r>
        <w:rPr>
          <w:rFonts w:hAnsi="Times New Roman" w:cs="Times New Roman"/>
          <w:color w:val="000000"/>
          <w:sz w:val="24"/>
          <w:szCs w:val="24"/>
        </w:rPr>
        <w:t> </w:t>
      </w:r>
      <w:r w:rsidRPr="00FC6509">
        <w:rPr>
          <w:rFonts w:hAnsi="Times New Roman" w:cs="Times New Roman"/>
          <w:color w:val="000000"/>
          <w:sz w:val="24"/>
          <w:szCs w:val="24"/>
          <w:lang w:val="ru-RU"/>
        </w:rPr>
        <w:t>и т. п. Для каждой выставки проводится церемония открытия, куда приглашаются учащиеся и родители. Такого рода выставки помогают ребенку преодолевать застенчивость, проявлять инициативу, учат правильно отвечать на похвалы и принимать благодарности, разумно реагировать на критику и пожелания, с</w:t>
      </w:r>
      <w:r>
        <w:rPr>
          <w:rFonts w:hAnsi="Times New Roman" w:cs="Times New Roman"/>
          <w:color w:val="000000"/>
          <w:sz w:val="24"/>
          <w:szCs w:val="24"/>
        </w:rPr>
        <w:t> </w:t>
      </w:r>
      <w:r w:rsidRPr="00FC6509">
        <w:rPr>
          <w:rFonts w:hAnsi="Times New Roman" w:cs="Times New Roman"/>
          <w:color w:val="000000"/>
          <w:sz w:val="24"/>
          <w:szCs w:val="24"/>
          <w:lang w:val="ru-RU"/>
        </w:rPr>
        <w:t>вниманием относиться к работам других детей и корректно высказывать свое мнение о них, гордиться членами своей семьи, совершенствовать навыки ораторского мастерства;</w:t>
      </w:r>
    </w:p>
    <w:p w:rsidR="00564734" w:rsidRPr="00FC6509" w:rsidRDefault="00564734" w:rsidP="00B94CB9">
      <w:pPr>
        <w:numPr>
          <w:ilvl w:val="0"/>
          <w:numId w:val="21"/>
        </w:numPr>
        <w:spacing w:before="0" w:beforeAutospacing="0" w:after="0" w:afterAutospacing="0"/>
        <w:ind w:left="780" w:right="180"/>
        <w:contextualSpacing/>
        <w:rPr>
          <w:rFonts w:hAnsi="Times New Roman" w:cs="Times New Roman"/>
          <w:color w:val="000000"/>
          <w:sz w:val="24"/>
          <w:szCs w:val="24"/>
          <w:lang w:val="ru-RU"/>
        </w:rPr>
      </w:pPr>
    </w:p>
    <w:p w:rsidR="00564734" w:rsidRDefault="00FC6509" w:rsidP="00B94CB9">
      <w:pPr>
        <w:spacing w:before="0" w:beforeAutospacing="0" w:after="0" w:afterAutospacing="0"/>
        <w:ind w:left="600"/>
        <w:rPr>
          <w:rFonts w:hAnsi="Times New Roman" w:cs="Times New Roman"/>
          <w:color w:val="000000"/>
          <w:sz w:val="24"/>
          <w:szCs w:val="24"/>
        </w:rPr>
      </w:pPr>
      <w:r>
        <w:rPr>
          <w:rFonts w:hAnsi="Times New Roman" w:cs="Times New Roman"/>
          <w:b/>
          <w:bCs/>
          <w:color w:val="000000"/>
          <w:sz w:val="24"/>
          <w:szCs w:val="24"/>
        </w:rPr>
        <w:t xml:space="preserve">книжный стенд «Книгообмен». </w:t>
      </w:r>
    </w:p>
    <w:p w:rsidR="00564734" w:rsidRPr="00FC6509" w:rsidRDefault="00FC6509" w:rsidP="00B94CB9">
      <w:pPr>
        <w:numPr>
          <w:ilvl w:val="0"/>
          <w:numId w:val="21"/>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Каждый представитель ученического и педагогического сообщества может стать школьным буккроссером, принеся любимую</w:t>
      </w:r>
      <w:r>
        <w:rPr>
          <w:rFonts w:hAnsi="Times New Roman" w:cs="Times New Roman"/>
          <w:color w:val="000000"/>
          <w:sz w:val="24"/>
          <w:szCs w:val="24"/>
        </w:rPr>
        <w:t> </w:t>
      </w:r>
      <w:r w:rsidRPr="00FC6509">
        <w:rPr>
          <w:rFonts w:hAnsi="Times New Roman" w:cs="Times New Roman"/>
          <w:color w:val="000000"/>
          <w:sz w:val="24"/>
          <w:szCs w:val="24"/>
          <w:lang w:val="ru-RU"/>
        </w:rPr>
        <w:t>уже прочитанную книгу в школу и оставив ее на полках шкафов в рекреации русского языка и литературы (для учащихся 5–11-х классов) и в рекреациях начальной школы (для 1–4-х классов). В результате участия детей в книгообмене происходит овладение необходимыми навыками самообслуживания, социально приемлемого поведения. Участие ребенка в таком проекте позволяет ему приобрести навыки бережного отношения к книге, помогает приобрести вкус к чтению, учит возвращать чужие вещи и делиться своими собственными;</w:t>
      </w:r>
    </w:p>
    <w:p w:rsidR="00564734" w:rsidRPr="00FC6509" w:rsidRDefault="00564734" w:rsidP="00B94CB9">
      <w:pPr>
        <w:numPr>
          <w:ilvl w:val="0"/>
          <w:numId w:val="21"/>
        </w:numPr>
        <w:spacing w:before="0" w:beforeAutospacing="0" w:after="0" w:afterAutospacing="0"/>
        <w:ind w:left="780" w:right="180"/>
        <w:contextualSpacing/>
        <w:rPr>
          <w:rFonts w:hAnsi="Times New Roman" w:cs="Times New Roman"/>
          <w:color w:val="000000"/>
          <w:sz w:val="24"/>
          <w:szCs w:val="24"/>
          <w:lang w:val="ru-RU"/>
        </w:rPr>
      </w:pPr>
    </w:p>
    <w:p w:rsidR="00564734" w:rsidRPr="00FC6509" w:rsidRDefault="00FC6509" w:rsidP="00B94CB9">
      <w:pPr>
        <w:spacing w:before="0" w:beforeAutospacing="0" w:after="0" w:afterAutospacing="0"/>
        <w:ind w:left="60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грант «Лучший проект школьного кабинета». </w:t>
      </w:r>
    </w:p>
    <w:p w:rsidR="00564734" w:rsidRPr="00FC6509" w:rsidRDefault="00FC6509" w:rsidP="00B94CB9">
      <w:pPr>
        <w:numPr>
          <w:ilvl w:val="0"/>
          <w:numId w:val="21"/>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Ежегодный конкурс проектов оформления кабинета для 5–11-х классов. Ученики класса, желающие создать уникальный кабинет, разрабатывают проект. Организаторами конкурса разработаны требования к учебному кабинету, в которых изложены необходимые элементы, находящиеся в учебном кабинете, требования к материалам (негорючие, без запаха) и т. д., устанавливается фиксированная сумма гранта. Актив класса при помощи </w:t>
      </w:r>
      <w:r w:rsidRPr="00FC6509">
        <w:rPr>
          <w:rFonts w:hAnsi="Times New Roman" w:cs="Times New Roman"/>
          <w:color w:val="000000"/>
          <w:sz w:val="24"/>
          <w:szCs w:val="24"/>
          <w:lang w:val="ru-RU"/>
        </w:rPr>
        <w:lastRenderedPageBreak/>
        <w:t>школьного дизайн-бюро, родителей, учителей создает схематическое изображение или компьютерный дизайн кабинета, готовит описание содержательной части, объясняет, как будет организовано хранение, составляет смету, защищает проект на заседании комиссии по грантам в составе учителя ИЗО, представителей администрации, школьного комитета, школьного дизайн-бюро. Классу-победителю школа выделяет финансы на</w:t>
      </w:r>
      <w:r>
        <w:rPr>
          <w:rFonts w:hAnsi="Times New Roman" w:cs="Times New Roman"/>
          <w:color w:val="000000"/>
          <w:sz w:val="24"/>
          <w:szCs w:val="24"/>
        </w:rPr>
        <w:t> </w:t>
      </w:r>
      <w:r w:rsidRPr="00FC6509">
        <w:rPr>
          <w:rFonts w:hAnsi="Times New Roman" w:cs="Times New Roman"/>
          <w:color w:val="000000"/>
          <w:sz w:val="24"/>
          <w:szCs w:val="24"/>
          <w:lang w:val="ru-RU"/>
        </w:rPr>
        <w:t>благоустройство кабинета. Участие в конкурсе позволяет учащимся получить навыки соблюдения заданных требований к конкурсным работам, учит отличать реальные проекты от прожектов, выслушивать и приводить аргументы, защищать собственные идеи;</w:t>
      </w:r>
    </w:p>
    <w:p w:rsidR="00564734" w:rsidRPr="00FC6509" w:rsidRDefault="00564734" w:rsidP="00B94CB9">
      <w:pPr>
        <w:numPr>
          <w:ilvl w:val="0"/>
          <w:numId w:val="21"/>
        </w:numPr>
        <w:spacing w:before="0" w:beforeAutospacing="0" w:after="0" w:afterAutospacing="0"/>
        <w:ind w:left="780" w:right="180"/>
        <w:rPr>
          <w:rFonts w:hAnsi="Times New Roman" w:cs="Times New Roman"/>
          <w:color w:val="000000"/>
          <w:sz w:val="24"/>
          <w:szCs w:val="24"/>
          <w:lang w:val="ru-RU"/>
        </w:rPr>
      </w:pPr>
    </w:p>
    <w:p w:rsidR="00564734" w:rsidRDefault="00FC6509" w:rsidP="00B94CB9">
      <w:pPr>
        <w:spacing w:before="0" w:beforeAutospacing="0" w:after="0" w:afterAutospacing="0"/>
        <w:ind w:left="600"/>
        <w:rPr>
          <w:rFonts w:hAnsi="Times New Roman" w:cs="Times New Roman"/>
          <w:color w:val="000000"/>
          <w:sz w:val="24"/>
          <w:szCs w:val="24"/>
        </w:rPr>
      </w:pPr>
      <w:r>
        <w:rPr>
          <w:rFonts w:hAnsi="Times New Roman" w:cs="Times New Roman"/>
          <w:b/>
          <w:bCs/>
          <w:color w:val="000000"/>
          <w:sz w:val="24"/>
          <w:szCs w:val="24"/>
        </w:rPr>
        <w:t xml:space="preserve">дизайн-бюро. </w:t>
      </w:r>
    </w:p>
    <w:p w:rsidR="00564734" w:rsidRPr="00FC6509" w:rsidRDefault="00FC6509" w:rsidP="00B94CB9">
      <w:pPr>
        <w:numPr>
          <w:ilvl w:val="0"/>
          <w:numId w:val="21"/>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Разновозрастная группа школьного актива. Участвует в планировании и организации оформления школьных мероприятий (в соответствии с планом и по заявке начальной школы) – изготовление афиш, декораций, рекламы. Участвует в планировании и организации художественных выставок, инсталляций. Участвует в рабочих группах по оформлению школы к благотворительным ярмаркам, Новому году. Деятельность способствует формированию у учащихся творческого воображения, художественно-конструкторских способностей, навыков работы в коллективе, приобретается опыт социально значимой деятельности.</w:t>
      </w:r>
    </w:p>
    <w:p w:rsidR="00564734" w:rsidRPr="00FC6509" w:rsidRDefault="00FC6509" w:rsidP="00B94CB9">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Модуль «Работа с родителями»</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На групповом уровне</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Совет родителей. </w:t>
      </w:r>
      <w:r w:rsidRPr="00FC6509">
        <w:rPr>
          <w:rFonts w:hAnsi="Times New Roman" w:cs="Times New Roman"/>
          <w:color w:val="000000"/>
          <w:sz w:val="24"/>
          <w:szCs w:val="24"/>
          <w:lang w:val="ru-RU"/>
        </w:rPr>
        <w:t>Состоит из представителей классов с 1-го по 11-й. Собирается один раз в триместр или по необходимости. В каждую повестку вносятся вопросы, касающиеся воспитания. Родители могут высказать свое отношение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Ярмарки дополнительного образования и внеурочной деятельности. </w:t>
      </w:r>
      <w:r w:rsidRPr="00FC6509">
        <w:rPr>
          <w:rFonts w:hAnsi="Times New Roman" w:cs="Times New Roman"/>
          <w:color w:val="000000"/>
          <w:sz w:val="24"/>
          <w:szCs w:val="24"/>
          <w:lang w:val="ru-RU"/>
        </w:rPr>
        <w:t>Общешкольное мероприятие – проводится в начале учебного года с целью помочь ребенку и родителям определиться с правильным выбором курсов, сориентироваться в их многообразии, составить индивидуальную образовательную траекторию.</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День открытых дверей. </w:t>
      </w:r>
      <w:r w:rsidRPr="00FC6509">
        <w:rPr>
          <w:rFonts w:hAnsi="Times New Roman" w:cs="Times New Roman"/>
          <w:color w:val="000000"/>
          <w:sz w:val="24"/>
          <w:szCs w:val="24"/>
          <w:lang w:val="ru-RU"/>
        </w:rPr>
        <w:t>Традиционное общешкольное дело –</w:t>
      </w:r>
      <w:r>
        <w:rPr>
          <w:rFonts w:hAnsi="Times New Roman" w:cs="Times New Roman"/>
          <w:color w:val="000000"/>
          <w:sz w:val="24"/>
          <w:szCs w:val="24"/>
        </w:rPr>
        <w:t> </w:t>
      </w:r>
      <w:r w:rsidRPr="00FC6509">
        <w:rPr>
          <w:rFonts w:hAnsi="Times New Roman" w:cs="Times New Roman"/>
          <w:color w:val="000000"/>
          <w:sz w:val="24"/>
          <w:szCs w:val="24"/>
          <w:lang w:val="ru-RU"/>
        </w:rPr>
        <w:t>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Общешкольные родительские собрания. </w:t>
      </w:r>
      <w:r w:rsidRPr="00FC6509">
        <w:rPr>
          <w:rFonts w:hAnsi="Times New Roman" w:cs="Times New Roman"/>
          <w:color w:val="000000"/>
          <w:sz w:val="24"/>
          <w:szCs w:val="24"/>
          <w:lang w:val="ru-RU"/>
        </w:rPr>
        <w:t>Организованное обсуждение наиболее острых проблем обучения и воспитания обучающихся школы совместно с педагогами.</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«Академия родителей». </w:t>
      </w:r>
      <w:r w:rsidRPr="00FC6509">
        <w:rPr>
          <w:rFonts w:hAnsi="Times New Roman" w:cs="Times New Roman"/>
          <w:color w:val="000000"/>
          <w:sz w:val="24"/>
          <w:szCs w:val="24"/>
          <w:lang w:val="ru-RU"/>
        </w:rPr>
        <w:t xml:space="preserve">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w:t>
      </w:r>
      <w:r w:rsidRPr="00FC6509">
        <w:rPr>
          <w:rFonts w:hAnsi="Times New Roman" w:cs="Times New Roman"/>
          <w:color w:val="000000"/>
          <w:sz w:val="24"/>
          <w:szCs w:val="24"/>
          <w:lang w:val="ru-RU"/>
        </w:rPr>
        <w:lastRenderedPageBreak/>
        <w:t>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Родительские форумы при школьном интернет-сайте. </w:t>
      </w:r>
      <w:r w:rsidRPr="00FC6509">
        <w:rPr>
          <w:rFonts w:hAnsi="Times New Roman" w:cs="Times New Roman"/>
          <w:color w:val="000000"/>
          <w:sz w:val="24"/>
          <w:szCs w:val="24"/>
          <w:lang w:val="ru-RU"/>
        </w:rPr>
        <w:t>Созданы для обсуждения интересующих родителей вопросов, а также осуществления виртуальных консультаций психологов и педагогов.</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На индивидуальном уровне</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внутриклассных мероприятий воспитательной направленности.</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Клуб интересных встреч, Карьерная неделя, персональные выставки талантов родителей, «Мамины гостиные», семейные мастер-классы, футбольный матч «Родители – ученики» на благотворительной ярмарке, «Мама, папа, я – спортивная семья» – </w:t>
      </w:r>
      <w:r w:rsidRPr="00FC6509">
        <w:rPr>
          <w:rFonts w:hAnsi="Times New Roman" w:cs="Times New Roman"/>
          <w:color w:val="000000"/>
          <w:sz w:val="24"/>
          <w:szCs w:val="24"/>
          <w:lang w:val="ru-RU"/>
        </w:rPr>
        <w:t>мероприятия, которые проводятся с участием родителей, для родителей, силами родителей. Родители участвуют в планировании экскурсий, организации классных праздников, многодневных образовательных поездок. Выступают в роли спикеров на классных часах о профессиях, участвуют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 используют свои социальные контакты для организации и приглашения гостей в Клуб интересных встреч.</w:t>
      </w:r>
    </w:p>
    <w:p w:rsidR="00564734" w:rsidRPr="00FC6509" w:rsidRDefault="00FC6509" w:rsidP="00B94CB9">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ОСНОВНЫЕ НАПРАВЛЕНИЯ САМОАНАЛИЗА ВОСПИТАТЕЛЬНОЙ РАБОТЫ</w:t>
      </w:r>
      <w:r>
        <w:rPr>
          <w:rFonts w:hAnsi="Times New Roman" w:cs="Times New Roman"/>
          <w:b/>
          <w:bCs/>
          <w:color w:val="000000"/>
          <w:sz w:val="24"/>
          <w:szCs w:val="24"/>
        </w:rPr>
        <w:t> </w:t>
      </w:r>
      <w:r w:rsidRPr="00FC6509">
        <w:rPr>
          <w:rFonts w:hAnsi="Times New Roman" w:cs="Times New Roman"/>
          <w:b/>
          <w:bCs/>
          <w:color w:val="000000"/>
          <w:sz w:val="24"/>
          <w:szCs w:val="24"/>
          <w:lang w:val="ru-RU"/>
        </w:rPr>
        <w:t xml:space="preserve">В </w:t>
      </w:r>
      <w:r>
        <w:rPr>
          <w:rFonts w:hAnsi="Times New Roman" w:cs="Times New Roman"/>
          <w:b/>
          <w:bCs/>
          <w:color w:val="000000"/>
          <w:sz w:val="24"/>
          <w:szCs w:val="24"/>
          <w:lang w:val="ru-RU"/>
        </w:rPr>
        <w:t>МОУ «НЕКРАСОВСКАЯ СОШ»</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Самоанализ воспитательной работы </w:t>
      </w:r>
      <w:r>
        <w:rPr>
          <w:rFonts w:hAnsi="Times New Roman" w:cs="Times New Roman"/>
          <w:color w:val="000000"/>
          <w:sz w:val="24"/>
          <w:szCs w:val="24"/>
          <w:lang w:val="ru-RU"/>
        </w:rPr>
        <w:t>МОУ «НЕКРАСОВСКАЯ СОШ»</w:t>
      </w:r>
      <w:r w:rsidRPr="00FC6509">
        <w:rPr>
          <w:rFonts w:hAnsi="Times New Roman" w:cs="Times New Roman"/>
          <w:color w:val="000000"/>
          <w:sz w:val="24"/>
          <w:szCs w:val="24"/>
          <w:lang w:val="ru-RU"/>
        </w:rPr>
        <w:t xml:space="preserve"> 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564734" w:rsidRPr="00FC6509" w:rsidRDefault="00FC6509" w:rsidP="00B94CB9">
      <w:pPr>
        <w:numPr>
          <w:ilvl w:val="0"/>
          <w:numId w:val="22"/>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564734" w:rsidRPr="00FC6509" w:rsidRDefault="00FC6509" w:rsidP="00B94CB9">
      <w:pPr>
        <w:numPr>
          <w:ilvl w:val="0"/>
          <w:numId w:val="22"/>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564734" w:rsidRPr="00FC6509" w:rsidRDefault="00FC6509" w:rsidP="00B94CB9">
      <w:pPr>
        <w:numPr>
          <w:ilvl w:val="0"/>
          <w:numId w:val="22"/>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564734" w:rsidRPr="00FC6509" w:rsidRDefault="00FC6509" w:rsidP="00B94CB9">
      <w:pPr>
        <w:numPr>
          <w:ilvl w:val="0"/>
          <w:numId w:val="22"/>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Самоанализ воспитательной работы </w:t>
      </w:r>
      <w:r>
        <w:rPr>
          <w:rFonts w:hAnsi="Times New Roman" w:cs="Times New Roman"/>
          <w:color w:val="000000"/>
          <w:sz w:val="24"/>
          <w:szCs w:val="24"/>
          <w:lang w:val="ru-RU"/>
        </w:rPr>
        <w:t>МОУ «НЕКРАСОВСКАЯ СОШ»</w:t>
      </w:r>
      <w:r w:rsidRPr="00FC6509">
        <w:rPr>
          <w:rFonts w:hAnsi="Times New Roman" w:cs="Times New Roman"/>
          <w:color w:val="000000"/>
          <w:sz w:val="24"/>
          <w:szCs w:val="24"/>
          <w:lang w:val="ru-RU"/>
        </w:rPr>
        <w:t xml:space="preserve"> осуществляется по следующим направлениям:</w:t>
      </w:r>
    </w:p>
    <w:p w:rsidR="00564734" w:rsidRPr="00FC6509" w:rsidRDefault="00FC6509" w:rsidP="00B94CB9">
      <w:pPr>
        <w:numPr>
          <w:ilvl w:val="0"/>
          <w:numId w:val="2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lastRenderedPageBreak/>
        <w:t>Результаты воспитания, социализации и саморазвития обучающихся.</w:t>
      </w:r>
    </w:p>
    <w:p w:rsidR="00564734" w:rsidRPr="00FC6509" w:rsidRDefault="00FC6509" w:rsidP="00B94CB9">
      <w:pPr>
        <w:numPr>
          <w:ilvl w:val="0"/>
          <w:numId w:val="23"/>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Состояние организуемой в школе совместной деятельности обучающихся и взрослых.</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Результаты воспитания, социализации и саморазвития обучающихся </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Критерий: </w:t>
      </w:r>
      <w:r w:rsidRPr="00FC6509">
        <w:rPr>
          <w:rFonts w:hAnsi="Times New Roman" w:cs="Times New Roman"/>
          <w:color w:val="000000"/>
          <w:sz w:val="24"/>
          <w:szCs w:val="24"/>
          <w:lang w:val="ru-RU"/>
        </w:rPr>
        <w:t xml:space="preserve"> динамика личностного развития обучающихся каждого класса.</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Способ получения информации: </w:t>
      </w:r>
      <w:r w:rsidRPr="00FC6509">
        <w:rPr>
          <w:rFonts w:hAnsi="Times New Roman" w:cs="Times New Roman"/>
          <w:color w:val="000000"/>
          <w:sz w:val="24"/>
          <w:szCs w:val="24"/>
          <w:lang w:val="ru-RU"/>
        </w:rPr>
        <w:t>педагогическое наблюдение.</w:t>
      </w:r>
    </w:p>
    <w:p w:rsidR="00564734" w:rsidRDefault="00FC6509" w:rsidP="00B94CB9">
      <w:pPr>
        <w:spacing w:before="0" w:beforeAutospacing="0" w:after="0" w:afterAutospacing="0"/>
        <w:rPr>
          <w:rFonts w:hAnsi="Times New Roman" w:cs="Times New Roman"/>
          <w:color w:val="000000"/>
          <w:sz w:val="24"/>
          <w:szCs w:val="24"/>
        </w:rPr>
      </w:pPr>
      <w:r w:rsidRPr="00FC6509">
        <w:rPr>
          <w:rFonts w:hAnsi="Times New Roman" w:cs="Times New Roman"/>
          <w:color w:val="000000"/>
          <w:sz w:val="24"/>
          <w:szCs w:val="24"/>
          <w:lang w:val="ru-RU"/>
        </w:rPr>
        <w:t xml:space="preserve">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w:t>
      </w:r>
      <w:r>
        <w:rPr>
          <w:rFonts w:hAnsi="Times New Roman" w:cs="Times New Roman"/>
          <w:color w:val="000000"/>
          <w:sz w:val="24"/>
          <w:szCs w:val="24"/>
        </w:rPr>
        <w:t>Вопросы самоанализа:</w:t>
      </w:r>
    </w:p>
    <w:p w:rsidR="00564734" w:rsidRPr="00FC6509" w:rsidRDefault="00FC6509" w:rsidP="00B94CB9">
      <w:pPr>
        <w:numPr>
          <w:ilvl w:val="0"/>
          <w:numId w:val="24"/>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какие прежде существовавшие проблемы личностного развития обучающихся удалось решить за минувший учебный год?</w:t>
      </w:r>
    </w:p>
    <w:p w:rsidR="00564734" w:rsidRPr="00FC6509" w:rsidRDefault="00FC6509" w:rsidP="00B94CB9">
      <w:pPr>
        <w:numPr>
          <w:ilvl w:val="0"/>
          <w:numId w:val="24"/>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какие проблемы решить не удалось и почему?</w:t>
      </w:r>
    </w:p>
    <w:p w:rsidR="00564734" w:rsidRPr="00FC6509" w:rsidRDefault="00FC6509" w:rsidP="00B94CB9">
      <w:pPr>
        <w:numPr>
          <w:ilvl w:val="0"/>
          <w:numId w:val="24"/>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какие новые проблемы появились, над чем далее предстоит работать педагогическому коллективу?</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Состояние организуемой в школе совместной деятельности обучающихся и взрослых</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Критерий: </w:t>
      </w:r>
      <w:r w:rsidRPr="00FC6509">
        <w:rPr>
          <w:rFonts w:hAnsi="Times New Roman" w:cs="Times New Roman"/>
          <w:color w:val="000000"/>
          <w:sz w:val="24"/>
          <w:szCs w:val="24"/>
          <w:lang w:val="ru-RU"/>
        </w:rPr>
        <w:t>наличие в школе интересной, насыщенной событиями и личностно-развивающей совместной деятельности обучающихся и взрослых.</w:t>
      </w:r>
    </w:p>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Способы получения информации:</w:t>
      </w:r>
    </w:p>
    <w:p w:rsidR="00564734" w:rsidRPr="00FC6509" w:rsidRDefault="00FC6509" w:rsidP="00B94CB9">
      <w:pPr>
        <w:numPr>
          <w:ilvl w:val="0"/>
          <w:numId w:val="25"/>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беседы с обучающимися и их родителями, педагогическими работниками, лидерами ученического самоуправления;</w:t>
      </w:r>
    </w:p>
    <w:p w:rsidR="00564734" w:rsidRPr="00FC6509" w:rsidRDefault="00FC6509" w:rsidP="00B94CB9">
      <w:pPr>
        <w:numPr>
          <w:ilvl w:val="0"/>
          <w:numId w:val="25"/>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анкетирование обучающихся и их родителей, педагогов, лидеров ученического самоуправления.</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564734" w:rsidRDefault="00FC6509" w:rsidP="00B94CB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Вопросы самоанализа:</w:t>
      </w:r>
    </w:p>
    <w:p w:rsidR="00564734" w:rsidRPr="00FC6509" w:rsidRDefault="00FC6509" w:rsidP="00B94CB9">
      <w:pPr>
        <w:numPr>
          <w:ilvl w:val="0"/>
          <w:numId w:val="2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качество проводимых общешкольных ключевых дел;</w:t>
      </w:r>
    </w:p>
    <w:p w:rsidR="00564734" w:rsidRPr="00FC6509" w:rsidRDefault="00FC6509" w:rsidP="00B94CB9">
      <w:pPr>
        <w:numPr>
          <w:ilvl w:val="0"/>
          <w:numId w:val="2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качество совместной деятельности классных руководителей и их классов;</w:t>
      </w:r>
    </w:p>
    <w:p w:rsidR="00564734" w:rsidRPr="00FC6509" w:rsidRDefault="00FC6509" w:rsidP="00B94CB9">
      <w:pPr>
        <w:numPr>
          <w:ilvl w:val="0"/>
          <w:numId w:val="2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качество организуемой в школе внеурочной деятельности;</w:t>
      </w:r>
    </w:p>
    <w:p w:rsidR="00564734" w:rsidRPr="00FC6509" w:rsidRDefault="00FC6509" w:rsidP="00B94CB9">
      <w:pPr>
        <w:numPr>
          <w:ilvl w:val="0"/>
          <w:numId w:val="2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качество реализации личностно-развивающего потенциала школьных уроков;</w:t>
      </w:r>
    </w:p>
    <w:p w:rsidR="00564734" w:rsidRPr="00FC6509" w:rsidRDefault="00FC6509" w:rsidP="00B94CB9">
      <w:pPr>
        <w:numPr>
          <w:ilvl w:val="0"/>
          <w:numId w:val="2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качество существующего в школе ученического самоуправления;</w:t>
      </w:r>
    </w:p>
    <w:p w:rsidR="00564734" w:rsidRPr="00FC6509" w:rsidRDefault="00FC6509" w:rsidP="00B94CB9">
      <w:pPr>
        <w:numPr>
          <w:ilvl w:val="0"/>
          <w:numId w:val="2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качество функционирующих на базе школы детских общественных объединений;</w:t>
      </w:r>
    </w:p>
    <w:p w:rsidR="00564734" w:rsidRPr="00FC6509" w:rsidRDefault="00FC6509" w:rsidP="00B94CB9">
      <w:pPr>
        <w:numPr>
          <w:ilvl w:val="0"/>
          <w:numId w:val="2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качество проводимых в школе экскурсий, экспедиций, походов;</w:t>
      </w:r>
    </w:p>
    <w:p w:rsidR="00564734" w:rsidRDefault="00FC6509" w:rsidP="00B94CB9">
      <w:pPr>
        <w:numPr>
          <w:ilvl w:val="0"/>
          <w:numId w:val="26"/>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качество профориентационной работы школы;</w:t>
      </w:r>
    </w:p>
    <w:p w:rsidR="00564734" w:rsidRDefault="00FC6509" w:rsidP="00B94CB9">
      <w:pPr>
        <w:numPr>
          <w:ilvl w:val="0"/>
          <w:numId w:val="26"/>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качество работы школьных медиа;</w:t>
      </w:r>
    </w:p>
    <w:p w:rsidR="00564734" w:rsidRPr="00FC6509" w:rsidRDefault="00FC6509" w:rsidP="00B94CB9">
      <w:pPr>
        <w:numPr>
          <w:ilvl w:val="0"/>
          <w:numId w:val="2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качество организации предметно-эстетической среды школы;</w:t>
      </w:r>
    </w:p>
    <w:p w:rsidR="00564734" w:rsidRPr="00FC6509" w:rsidRDefault="00FC6509" w:rsidP="00B94CB9">
      <w:pPr>
        <w:numPr>
          <w:ilvl w:val="0"/>
          <w:numId w:val="26"/>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качество взаимодействия школы и семей обучающихся.</w:t>
      </w:r>
    </w:p>
    <w:p w:rsidR="00564734" w:rsidRPr="00FC6509" w:rsidRDefault="00FC6509" w:rsidP="00B94CB9">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Результатом самоанализа воспитательной работы </w:t>
      </w:r>
      <w:r>
        <w:rPr>
          <w:rFonts w:hAnsi="Times New Roman" w:cs="Times New Roman"/>
          <w:color w:val="000000"/>
          <w:sz w:val="24"/>
          <w:szCs w:val="24"/>
          <w:lang w:val="ru-RU"/>
        </w:rPr>
        <w:t>МОУ «НЕКРАСОВСКАЯ СОШ»</w:t>
      </w:r>
      <w:r w:rsidRPr="00FC6509">
        <w:rPr>
          <w:rFonts w:hAnsi="Times New Roman" w:cs="Times New Roman"/>
          <w:color w:val="000000"/>
          <w:sz w:val="24"/>
          <w:szCs w:val="24"/>
          <w:lang w:val="ru-RU"/>
        </w:rPr>
        <w:t xml:space="preserve"> будет ряд выявленных проблем, которые не удалось решить педагогическому коллективу школы в текущем учебном году. Эти проблемы следует учесть при планировании воспитательной работы на следующий учебный год.</w:t>
      </w:r>
    </w:p>
    <w:sectPr w:rsidR="00564734" w:rsidRPr="00FC6509">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C72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207C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813E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1D11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D937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9E06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170C6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D845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9472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D774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A9627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FC0AE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C031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6C43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7F02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DB03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8613C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EC221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9A51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5F3B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7872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3E518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4C232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4616E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93159A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B6A55C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3"/>
  </w:num>
  <w:num w:numId="3">
    <w:abstractNumId w:val="4"/>
  </w:num>
  <w:num w:numId="4">
    <w:abstractNumId w:val="6"/>
  </w:num>
  <w:num w:numId="5">
    <w:abstractNumId w:val="8"/>
  </w:num>
  <w:num w:numId="6">
    <w:abstractNumId w:val="7"/>
  </w:num>
  <w:num w:numId="7">
    <w:abstractNumId w:val="11"/>
  </w:num>
  <w:num w:numId="8">
    <w:abstractNumId w:val="21"/>
  </w:num>
  <w:num w:numId="9">
    <w:abstractNumId w:val="10"/>
  </w:num>
  <w:num w:numId="10">
    <w:abstractNumId w:val="16"/>
  </w:num>
  <w:num w:numId="11">
    <w:abstractNumId w:val="25"/>
  </w:num>
  <w:num w:numId="12">
    <w:abstractNumId w:val="23"/>
  </w:num>
  <w:num w:numId="13">
    <w:abstractNumId w:val="19"/>
  </w:num>
  <w:num w:numId="14">
    <w:abstractNumId w:val="3"/>
  </w:num>
  <w:num w:numId="15">
    <w:abstractNumId w:val="18"/>
  </w:num>
  <w:num w:numId="16">
    <w:abstractNumId w:val="15"/>
  </w:num>
  <w:num w:numId="17">
    <w:abstractNumId w:val="14"/>
  </w:num>
  <w:num w:numId="18">
    <w:abstractNumId w:val="9"/>
  </w:num>
  <w:num w:numId="19">
    <w:abstractNumId w:val="12"/>
  </w:num>
  <w:num w:numId="20">
    <w:abstractNumId w:val="1"/>
  </w:num>
  <w:num w:numId="21">
    <w:abstractNumId w:val="20"/>
  </w:num>
  <w:num w:numId="22">
    <w:abstractNumId w:val="5"/>
  </w:num>
  <w:num w:numId="23">
    <w:abstractNumId w:val="24"/>
  </w:num>
  <w:num w:numId="24">
    <w:abstractNumId w:val="17"/>
  </w:num>
  <w:num w:numId="25">
    <w:abstractNumId w:val="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1094"/>
    <w:rsid w:val="004F7E17"/>
    <w:rsid w:val="00564734"/>
    <w:rsid w:val="005A05CE"/>
    <w:rsid w:val="005F3BE7"/>
    <w:rsid w:val="00653AF6"/>
    <w:rsid w:val="00B73A5A"/>
    <w:rsid w:val="00B94CB9"/>
    <w:rsid w:val="00E438A1"/>
    <w:rsid w:val="00F01E19"/>
    <w:rsid w:val="00FC6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204365">
      <w:bodyDiv w:val="1"/>
      <w:marLeft w:val="0"/>
      <w:marRight w:val="0"/>
      <w:marTop w:val="0"/>
      <w:marBottom w:val="0"/>
      <w:divBdr>
        <w:top w:val="none" w:sz="0" w:space="0" w:color="auto"/>
        <w:left w:val="none" w:sz="0" w:space="0" w:color="auto"/>
        <w:bottom w:val="none" w:sz="0" w:space="0" w:color="auto"/>
        <w:right w:val="none" w:sz="0" w:space="0" w:color="auto"/>
      </w:divBdr>
    </w:div>
    <w:div w:id="209697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12991</Words>
  <Characters>74052</Characters>
  <Application>Microsoft Office Word</Application>
  <DocSecurity>0</DocSecurity>
  <Lines>617</Lines>
  <Paragraphs>173</Paragraphs>
  <ScaleCrop>false</ScaleCrop>
  <Company/>
  <LinksUpToDate>false</LinksUpToDate>
  <CharactersWithSpaces>86870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Директор</cp:lastModifiedBy>
  <cp:revision>6</cp:revision>
  <dcterms:created xsi:type="dcterms:W3CDTF">2011-11-02T04:15:00Z</dcterms:created>
  <dcterms:modified xsi:type="dcterms:W3CDTF">2021-08-31T06:43:00Z</dcterms:modified>
</cp:coreProperties>
</file>