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4B3" w:rsidRPr="004D5915" w:rsidRDefault="00C069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задания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дозирования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проанализировать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дозированию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использовались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04B3" w:rsidRPr="004D5915" w:rsidRDefault="00C069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учения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115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Поряд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Default="00C069E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едующим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показателям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04B3" w:rsidRDefault="00C069E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домашнего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B04B3" w:rsidRPr="004D5915" w:rsidRDefault="00C069E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возрастным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дневниках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Дозирование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2"/>
        <w:gridCol w:w="1896"/>
        <w:gridCol w:w="2034"/>
        <w:gridCol w:w="1933"/>
        <w:gridCol w:w="1921"/>
        <w:gridCol w:w="601"/>
      </w:tblGrid>
      <w:tr w:rsidR="003B04B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3B04B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3B0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B0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Pr="004D5915" w:rsidRDefault="00C069E6" w:rsidP="004D591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B0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 w:rsidP="004D59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3B0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 w:rsidP="004D591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...&gt;</w:t>
            </w:r>
          </w:p>
        </w:tc>
      </w:tr>
    </w:tbl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соблюдается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выдают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еделю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рекомендательный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рассчитыва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уходит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утвержденном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4D591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2 класса </w:t>
      </w:r>
      <w:proofErr w:type="spellStart"/>
      <w:r w:rsidR="00B91A2A">
        <w:rPr>
          <w:rFonts w:hAnsi="Times New Roman" w:cs="Times New Roman"/>
          <w:color w:val="000000"/>
          <w:sz w:val="24"/>
          <w:szCs w:val="24"/>
          <w:lang w:val="ru-RU"/>
        </w:rPr>
        <w:t>Доброхваловой</w:t>
      </w:r>
      <w:proofErr w:type="spellEnd"/>
      <w:r w:rsid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Т.С.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A2A">
        <w:rPr>
          <w:rFonts w:hAnsi="Times New Roman" w:cs="Times New Roman"/>
          <w:color w:val="000000"/>
          <w:sz w:val="24"/>
          <w:szCs w:val="24"/>
          <w:lang w:val="ru-RU"/>
        </w:rPr>
        <w:t>допущены следующие нарушения:</w:t>
      </w:r>
    </w:p>
    <w:p w:rsidR="00B91A2A" w:rsidRDefault="00C069E6" w:rsidP="00B91A2A">
      <w:pPr>
        <w:numPr>
          <w:ilvl w:val="0"/>
          <w:numId w:val="3"/>
        </w:numPr>
        <w:ind w:left="780"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>литературному чтению на родном (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е 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>29.10.20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B91A2A">
        <w:rPr>
          <w:rFonts w:hAnsi="Times New Roman" w:cs="Times New Roman"/>
          <w:color w:val="000000"/>
          <w:sz w:val="24"/>
          <w:szCs w:val="24"/>
        </w:rPr>
        <w:t> 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не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записано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ни одного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домашне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задани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>я.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>Недопустимое нарушение положения о домашнем задании</w:t>
      </w:r>
      <w:r w:rsidR="00B91A2A"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91A2A" w:rsidRDefault="00B91A2A" w:rsidP="00B91A2A">
      <w:pPr>
        <w:ind w:left="420"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1A2A" w:rsidRPr="004D5915" w:rsidRDefault="00B91A2A" w:rsidP="00B91A2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Миролюбовой Е.О.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допущены следующие нарушения:</w:t>
      </w:r>
    </w:p>
    <w:p w:rsidR="00B91A2A" w:rsidRDefault="00B91A2A" w:rsidP="00B91A2A">
      <w:pPr>
        <w:numPr>
          <w:ilvl w:val="0"/>
          <w:numId w:val="3"/>
        </w:numPr>
        <w:tabs>
          <w:tab w:val="left" w:pos="8931"/>
        </w:tabs>
        <w:ind w:left="780" w:right="-4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по родном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(русском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>) язык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 на 29.10.2021</w:t>
      </w:r>
      <w:r w:rsidRPr="00B91A2A">
        <w:rPr>
          <w:rFonts w:hAnsi="Times New Roman" w:cs="Times New Roman"/>
          <w:color w:val="000000"/>
          <w:sz w:val="24"/>
          <w:szCs w:val="24"/>
        </w:rPr>
        <w:t> </w:t>
      </w:r>
      <w:r w:rsidRPr="00B91A2A">
        <w:rPr>
          <w:rFonts w:hAnsi="Times New Roman" w:cs="Times New Roman"/>
          <w:color w:val="000000"/>
          <w:sz w:val="24"/>
          <w:szCs w:val="24"/>
          <w:lang w:val="ru-RU"/>
        </w:rPr>
        <w:t xml:space="preserve">в  электронном журнале не записано ни одного домашнего задания. Недопустимое нарушение положения о домашнем задании </w:t>
      </w:r>
    </w:p>
    <w:p w:rsidR="00B91A2A" w:rsidRDefault="00B91A2A" w:rsidP="00B91A2A">
      <w:pPr>
        <w:ind w:left="420"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04B3" w:rsidRPr="00B91A2A" w:rsidRDefault="00C069E6" w:rsidP="00B91A2A">
      <w:pPr>
        <w:ind w:left="420" w:right="18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Дозирование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домашнего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задания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1A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4"/>
        <w:gridCol w:w="884"/>
        <w:gridCol w:w="884"/>
        <w:gridCol w:w="884"/>
        <w:gridCol w:w="899"/>
        <w:gridCol w:w="902"/>
        <w:gridCol w:w="884"/>
        <w:gridCol w:w="884"/>
        <w:gridCol w:w="884"/>
        <w:gridCol w:w="884"/>
        <w:gridCol w:w="884"/>
      </w:tblGrid>
      <w:tr w:rsidR="003B04B3" w:rsidTr="00B91A2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:rsidR="003B04B3" w:rsidRDefault="00C069E6" w:rsidP="00B91A2A">
            <w:pPr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52557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3B0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Pr="00B91A2A" w:rsidRDefault="00C069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 w:rsidR="00B91A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</w:tr>
      <w:tr w:rsidR="005255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 w:rsidP="00B91A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557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Pr="00525570" w:rsidRDefault="00C069E6">
            <w:pPr>
              <w:rPr>
                <w:rFonts w:hAnsi="Times New Roman" w:cs="Times New Roman"/>
                <w:i/>
                <w:color w:val="000000"/>
                <w:szCs w:val="24"/>
              </w:rPr>
            </w:pPr>
            <w:proofErr w:type="spellStart"/>
            <w:r w:rsidRPr="00525570">
              <w:rPr>
                <w:rFonts w:hAnsi="Times New Roman" w:cs="Times New Roman"/>
                <w:i/>
                <w:color w:val="000000"/>
                <w:szCs w:val="24"/>
              </w:rPr>
              <w:t>Нормы</w:t>
            </w:r>
            <w:proofErr w:type="spellEnd"/>
            <w:r w:rsidRPr="00525570">
              <w:rPr>
                <w:rFonts w:hAnsi="Times New Roman" w:cs="Times New Roman"/>
                <w:i/>
                <w:color w:val="000000"/>
                <w:szCs w:val="24"/>
              </w:rPr>
              <w:t xml:space="preserve"> </w:t>
            </w:r>
            <w:r w:rsidR="00525570" w:rsidRPr="00525570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 xml:space="preserve">не </w:t>
            </w:r>
            <w:proofErr w:type="spellStart"/>
            <w:r w:rsidRPr="00525570">
              <w:rPr>
                <w:rFonts w:hAnsi="Times New Roman" w:cs="Times New Roman"/>
                <w:i/>
                <w:color w:val="000000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 w:rsidP="005255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255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 w:rsidP="00B91A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 w:rsidP="005255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Pr="00525570" w:rsidRDefault="00C069E6">
            <w:pPr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525570">
              <w:rPr>
                <w:rFonts w:hAnsi="Times New Roman" w:cs="Times New Roman"/>
                <w:i/>
                <w:color w:val="000000"/>
                <w:szCs w:val="24"/>
              </w:rPr>
              <w:t>Нормы</w:t>
            </w:r>
            <w:proofErr w:type="spellEnd"/>
            <w:r w:rsidRPr="00525570">
              <w:rPr>
                <w:rFonts w:hAnsi="Times New Roman" w:cs="Times New Roman"/>
                <w:i/>
                <w:color w:val="000000"/>
                <w:szCs w:val="24"/>
              </w:rPr>
              <w:t xml:space="preserve"> </w:t>
            </w:r>
            <w:r w:rsidR="00525570" w:rsidRPr="00525570">
              <w:rPr>
                <w:rFonts w:hAnsi="Times New Roman" w:cs="Times New Roman"/>
                <w:i/>
                <w:color w:val="000000"/>
                <w:szCs w:val="24"/>
                <w:lang w:val="ru-RU"/>
              </w:rPr>
              <w:t xml:space="preserve">не </w:t>
            </w:r>
            <w:proofErr w:type="spellStart"/>
            <w:r w:rsidRPr="00525570">
              <w:rPr>
                <w:rFonts w:hAnsi="Times New Roman" w:cs="Times New Roman"/>
                <w:i/>
                <w:color w:val="000000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5255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B91A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 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</w:tr>
      <w:tr w:rsidR="005255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B91A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5570" w:rsidRDefault="00525570" w:rsidP="00DE0E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  <w:proofErr w:type="spellEnd"/>
          </w:p>
        </w:tc>
      </w:tr>
      <w:tr w:rsidR="0052557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 w:rsidP="00B91A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</w:t>
            </w:r>
          </w:p>
        </w:tc>
      </w:tr>
    </w:tbl>
    <w:p w:rsidR="00525570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соблюдается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B04B3" w:rsidRPr="004D5915" w:rsidRDefault="005255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История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Лебедева Н.В.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читать параграф (не конкретизируется какой) и </w:t>
      </w:r>
      <w:r w:rsidRPr="00525570">
        <w:rPr>
          <w:rFonts w:hAnsi="Times New Roman" w:cs="Times New Roman"/>
          <w:color w:val="000000"/>
          <w:sz w:val="24"/>
          <w:szCs w:val="24"/>
          <w:u w:val="single"/>
          <w:lang w:val="ru-RU"/>
        </w:rPr>
        <w:t>письменно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ответить на вопросы в конце параграфа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Предполагаемый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предел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превышен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-три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5570">
        <w:rPr>
          <w:rFonts w:hAnsi="Times New Roman" w:cs="Times New Roman"/>
          <w:color w:val="000000"/>
          <w:sz w:val="24"/>
          <w:szCs w:val="24"/>
          <w:lang w:val="ru-RU"/>
        </w:rPr>
        <w:t>географии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52557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5570">
        <w:rPr>
          <w:rFonts w:hAnsi="Times New Roman" w:cs="Times New Roman"/>
          <w:color w:val="000000"/>
          <w:sz w:val="24"/>
          <w:szCs w:val="24"/>
          <w:lang w:val="ru-RU"/>
        </w:rPr>
        <w:t>Горских О.В.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5570">
        <w:rPr>
          <w:rFonts w:hAnsi="Times New Roman" w:cs="Times New Roman"/>
          <w:color w:val="000000"/>
          <w:sz w:val="24"/>
          <w:szCs w:val="24"/>
          <w:lang w:val="ru-RU"/>
        </w:rPr>
        <w:t>«Повторить пройденные темы» (пройдено 9 тем)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Предполагаемый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предел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превышен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5570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="00525570">
        <w:rPr>
          <w:rFonts w:hAnsi="Times New Roman" w:cs="Times New Roman"/>
          <w:color w:val="000000"/>
          <w:sz w:val="24"/>
          <w:szCs w:val="24"/>
          <w:lang w:val="ru-RU"/>
        </w:rPr>
        <w:t xml:space="preserve"> (допустимо на повторение до 3 параграфов)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0B122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музыке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ИЗО</w:t>
      </w:r>
      <w:proofErr w:type="gramEnd"/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физкультуре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положением о домашнем задании</w:t>
      </w:r>
      <w:r w:rsidR="00C069E6"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Дозирование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788"/>
        <w:gridCol w:w="789"/>
        <w:gridCol w:w="789"/>
        <w:gridCol w:w="788"/>
        <w:gridCol w:w="789"/>
        <w:gridCol w:w="789"/>
        <w:gridCol w:w="789"/>
        <w:gridCol w:w="788"/>
        <w:gridCol w:w="789"/>
        <w:gridCol w:w="789"/>
        <w:gridCol w:w="789"/>
      </w:tblGrid>
      <w:tr w:rsidR="003B04B3" w:rsidTr="000B122A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</w:tcPr>
          <w:p w:rsidR="003B04B3" w:rsidRDefault="00C069E6" w:rsidP="000B122A">
            <w:pPr>
              <w:ind w:left="113" w:right="113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867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3B04B3" w:rsidTr="009D2617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3B04B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9D2617" w:rsidTr="009D261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Default="009D2617" w:rsidP="000B12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10 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 соблюдаются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</w:tr>
      <w:tr w:rsidR="009D2617" w:rsidTr="009D2617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Default="009D2617" w:rsidP="000B12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11 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  <w:tc>
          <w:tcPr>
            <w:tcW w:w="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D2617" w:rsidRPr="009D2617" w:rsidRDefault="009D2617" w:rsidP="00DE0EF0">
            <w:pPr>
              <w:rPr>
                <w:rFonts w:hAnsi="Times New Roman" w:cs="Times New Roman"/>
                <w:color w:val="000000"/>
                <w:sz w:val="20"/>
                <w:szCs w:val="24"/>
              </w:rPr>
            </w:pP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Нормы</w:t>
            </w:r>
            <w:proofErr w:type="spellEnd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9D2617">
              <w:rPr>
                <w:rFonts w:hAnsi="Times New Roman" w:cs="Times New Roman"/>
                <w:color w:val="000000"/>
                <w:sz w:val="20"/>
                <w:szCs w:val="24"/>
              </w:rPr>
              <w:t>соблюдаются</w:t>
            </w:r>
            <w:proofErr w:type="spellEnd"/>
          </w:p>
        </w:tc>
      </w:tr>
    </w:tbl>
    <w:p w:rsidR="009D2617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соблюдается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Выявлены следующие нарушения: не своевременно заносятся задания в электронный журнал по предметам: математика (учитель – Сергеева А.С.), география 10 класс (учитель – Верба В.И.), биология (учитель </w:t>
      </w:r>
      <w:proofErr w:type="spellStart"/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Маркевич</w:t>
      </w:r>
      <w:proofErr w:type="spellEnd"/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 О.В.), родной язык и родная литература 11 класс (учитель </w:t>
      </w:r>
      <w:proofErr w:type="spellStart"/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Мишенкова</w:t>
      </w:r>
      <w:proofErr w:type="spellEnd"/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 Е.Н.) </w:t>
      </w:r>
    </w:p>
    <w:p w:rsidR="003B04B3" w:rsidRPr="004D5915" w:rsidRDefault="00C069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Лебедева Н.В. и Горских О.В.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Основное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отсутствие конкретизации по заданным параграфам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превышение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объему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письменных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 по устным предметам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 w:rsidP="00053BB9">
      <w:pPr>
        <w:ind w:right="-187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объёма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облюдаются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ов: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Сергеева АС, Верба ВИ, </w:t>
      </w:r>
      <w:proofErr w:type="spellStart"/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Маркевич</w:t>
      </w:r>
      <w:proofErr w:type="spellEnd"/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 ОВ и </w:t>
      </w:r>
      <w:proofErr w:type="spellStart"/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Мишенкова</w:t>
      </w:r>
      <w:proofErr w:type="spellEnd"/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 ЕН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несвоевременного заполнения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электронном журнале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Pr="004D5915" w:rsidRDefault="00C069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ШМО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объему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домашнего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.1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положением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53BB9" w:rsidRP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53BB9" w:rsidRPr="004D5915">
        <w:rPr>
          <w:rFonts w:hAnsi="Times New Roman" w:cs="Times New Roman"/>
          <w:color w:val="000000"/>
          <w:sz w:val="24"/>
          <w:szCs w:val="24"/>
          <w:lang w:val="ru-RU"/>
        </w:rPr>
        <w:t>Обратить особое внимание на выполнение норм дозирования домашнего задания.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053BB9"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Учителям-предметникам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расхождения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домашнем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дневниках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="0012668E">
        <w:rPr>
          <w:rFonts w:hAnsi="Times New Roman" w:cs="Times New Roman"/>
          <w:color w:val="000000"/>
          <w:sz w:val="24"/>
          <w:szCs w:val="24"/>
          <w:lang w:val="ru-RU"/>
        </w:rPr>
        <w:t>. Своевременно заполнять электронный журнал в части выданного домашнего задания.</w:t>
      </w:r>
    </w:p>
    <w:p w:rsidR="003B04B3" w:rsidRPr="004D5915" w:rsidRDefault="00C06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памяткой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«Как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справиться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домашним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заданием»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ском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4D591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4B3" w:rsidRDefault="00C069E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3"/>
        <w:gridCol w:w="1620"/>
        <w:gridCol w:w="1483"/>
      </w:tblGrid>
      <w:tr w:rsidR="003B04B3" w:rsidTr="001266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Default="00C069E6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  <w:tc>
          <w:tcPr>
            <w:tcW w:w="0" w:type="auto"/>
            <w:tcBorders>
              <w:lef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Pr="0012668E" w:rsidRDefault="001266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04B3" w:rsidRPr="0012668E" w:rsidRDefault="001266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Ильина Н.М.</w:t>
            </w:r>
          </w:p>
        </w:tc>
      </w:tr>
      <w:tr w:rsidR="0012668E" w:rsidTr="0012668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68E" w:rsidRPr="0012668E" w:rsidRDefault="001266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01.11.2021г.</w:t>
            </w:r>
            <w:bookmarkStart w:id="0" w:name="_GoBack"/>
            <w:bookmarkEnd w:id="0"/>
          </w:p>
        </w:tc>
        <w:tc>
          <w:tcPr>
            <w:tcW w:w="0" w:type="auto"/>
            <w:tcBorders>
              <w:lef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68E" w:rsidRDefault="0012668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lef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68E" w:rsidRDefault="001266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B04B3" w:rsidRDefault="00C069E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sectPr w:rsidR="003B04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A25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B470E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6353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3BB9"/>
    <w:rsid w:val="000B122A"/>
    <w:rsid w:val="0012668E"/>
    <w:rsid w:val="002D33B1"/>
    <w:rsid w:val="002D3591"/>
    <w:rsid w:val="003514A0"/>
    <w:rsid w:val="003B04B3"/>
    <w:rsid w:val="004A18CA"/>
    <w:rsid w:val="004D5915"/>
    <w:rsid w:val="004F7E17"/>
    <w:rsid w:val="00525570"/>
    <w:rsid w:val="005A05CE"/>
    <w:rsid w:val="00653AF6"/>
    <w:rsid w:val="009D2617"/>
    <w:rsid w:val="00B73A5A"/>
    <w:rsid w:val="00B91A2A"/>
    <w:rsid w:val="00C069E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B12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0B12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7127F-6B65-48D3-BEC0-23825FF69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957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 Юрий</dc:creator>
  <dc:description>Подготовлено экспертами Актион-МЦФЭР</dc:description>
  <cp:lastModifiedBy>Ильин Юрий</cp:lastModifiedBy>
  <cp:revision>2</cp:revision>
  <dcterms:created xsi:type="dcterms:W3CDTF">2021-11-06T08:00:00Z</dcterms:created>
  <dcterms:modified xsi:type="dcterms:W3CDTF">2021-11-06T08:00:00Z</dcterms:modified>
</cp:coreProperties>
</file>